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EEB" w:rsidRDefault="003A64BF" w:rsidP="00707EEB">
      <w:pPr>
        <w:spacing w:after="0" w:line="240" w:lineRule="auto"/>
        <w:jc w:val="center"/>
        <w:rPr>
          <w:rFonts w:ascii="Times New Roman Gras" w:hAnsi="Times New Roman Gras" w:cs="Times New Roman"/>
          <w:b/>
          <w:caps/>
          <w:sz w:val="24"/>
          <w:szCs w:val="24"/>
        </w:rPr>
      </w:pPr>
      <w:r w:rsidRPr="00707EEB">
        <w:rPr>
          <w:rFonts w:ascii="Times New Roman Gras" w:hAnsi="Times New Roman Gras" w:cs="Times New Roman"/>
          <w:b/>
          <w:caps/>
          <w:sz w:val="24"/>
          <w:szCs w:val="24"/>
        </w:rPr>
        <w:t xml:space="preserve">Demande d’autorisation d’utilisation de fréquences </w:t>
      </w:r>
    </w:p>
    <w:p w:rsidR="002618C6" w:rsidRPr="00707EEB" w:rsidRDefault="003A64BF" w:rsidP="00707EEB">
      <w:pPr>
        <w:spacing w:after="0" w:line="240" w:lineRule="auto"/>
        <w:jc w:val="center"/>
        <w:rPr>
          <w:rFonts w:ascii="Times New Roman Gras" w:hAnsi="Times New Roman Gras" w:cs="Times New Roman"/>
          <w:b/>
          <w:caps/>
          <w:sz w:val="24"/>
          <w:szCs w:val="24"/>
        </w:rPr>
      </w:pPr>
      <w:r w:rsidRPr="00707EEB">
        <w:rPr>
          <w:rFonts w:ascii="Times New Roman Gras" w:hAnsi="Times New Roman Gras" w:cs="Times New Roman"/>
          <w:b/>
          <w:caps/>
          <w:sz w:val="24"/>
          <w:szCs w:val="24"/>
        </w:rPr>
        <w:t xml:space="preserve">pour un réseau </w:t>
      </w:r>
      <w:r w:rsidR="007B7D31">
        <w:rPr>
          <w:rFonts w:ascii="Times New Roman Gras" w:hAnsi="Times New Roman Gras" w:cs="Times New Roman"/>
          <w:b/>
          <w:caps/>
          <w:sz w:val="24"/>
          <w:szCs w:val="24"/>
        </w:rPr>
        <w:t>mobile professionnel (PMR)</w:t>
      </w:r>
    </w:p>
    <w:p w:rsidR="0012569B" w:rsidRDefault="0012569B" w:rsidP="00707E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14nognf" w:hAnsi="Times New Roman" w:cs="Times New Roman"/>
          <w:sz w:val="24"/>
          <w:szCs w:val="24"/>
        </w:rPr>
      </w:pPr>
    </w:p>
    <w:p w:rsidR="00F50085" w:rsidRDefault="00F50085" w:rsidP="00F50085">
      <w:pPr>
        <w:pStyle w:val="Titre1"/>
      </w:pPr>
      <w:r>
        <w:t>Nature de la demande</w:t>
      </w:r>
      <w:r w:rsidR="00D70BDE">
        <w:t xml:space="preserve"> </w:t>
      </w:r>
    </w:p>
    <w:p w:rsidR="00F50085" w:rsidRDefault="00F50085" w:rsidP="005173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85" w:rsidRDefault="00D54F7D" w:rsidP="00F5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F50085">
        <w:rPr>
          <w:rFonts w:ascii="Times New Roman" w:hAnsi="Times New Roman" w:cs="Times New Roman"/>
          <w:sz w:val="24"/>
          <w:szCs w:val="24"/>
        </w:rPr>
        <w:t xml:space="preserve"> Attribution d’une autorisation d’utilisation de fréquences</w:t>
      </w:r>
    </w:p>
    <w:p w:rsidR="00122571" w:rsidRDefault="00122571" w:rsidP="00F5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Votre demande porte-t-elle sur l’utilisation de fréquences d’un ancien réseau ? </w:t>
      </w:r>
      <w:r w:rsidR="00D54F7D"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="00D54F7D"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="00D54F7D" w:rsidRPr="00AA7EDB">
        <w:rPr>
          <w:rFonts w:ascii="Times New Roman" w:hAnsi="Times New Roman"/>
          <w:sz w:val="24"/>
        </w:rPr>
        <w:fldChar w:fldCharType="end"/>
      </w:r>
      <w:r w:rsidRPr="003D0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Oui    </w:t>
      </w:r>
      <w:r w:rsidR="00D54F7D"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="00D54F7D"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="00D54F7D" w:rsidRPr="00AA7EDB">
        <w:rPr>
          <w:rFonts w:ascii="Times New Roman" w:hAnsi="Times New Roman"/>
          <w:sz w:val="24"/>
        </w:rPr>
        <w:fldChar w:fldCharType="end"/>
      </w:r>
      <w:r w:rsidRPr="003D0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Non</w:t>
      </w:r>
    </w:p>
    <w:p w:rsidR="00583C12" w:rsidRPr="003D015E" w:rsidRDefault="00583C12" w:rsidP="00583C12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 oui, numéro de dossier de l’ancien réseau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A753FD" w:rsidRDefault="00A753FD" w:rsidP="00F5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085" w:rsidRDefault="00D54F7D" w:rsidP="00F50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F50085">
        <w:rPr>
          <w:rFonts w:ascii="Times New Roman" w:hAnsi="Times New Roman" w:cs="Times New Roman"/>
          <w:sz w:val="24"/>
          <w:szCs w:val="24"/>
        </w:rPr>
        <w:t xml:space="preserve"> Modification d’une autorisation d’utilisation de fréquences en cours de validité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9179"/>
      </w:tblGrid>
      <w:tr w:rsidR="00A753FD" w:rsidTr="00A753FD">
        <w:tc>
          <w:tcPr>
            <w:tcW w:w="1809" w:type="dxa"/>
          </w:tcPr>
          <w:p w:rsidR="00A753FD" w:rsidRDefault="00A753FD" w:rsidP="00F50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 modification,</w:t>
            </w:r>
          </w:p>
        </w:tc>
        <w:tc>
          <w:tcPr>
            <w:tcW w:w="9179" w:type="dxa"/>
          </w:tcPr>
          <w:p w:rsidR="00A753FD" w:rsidRPr="001E196E" w:rsidRDefault="00A753FD" w:rsidP="00A753FD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196E">
              <w:rPr>
                <w:rFonts w:ascii="Times New Roman" w:hAnsi="Times New Roman" w:cs="Times New Roman"/>
                <w:sz w:val="24"/>
                <w:szCs w:val="24"/>
              </w:rPr>
              <w:t>numéro de la décision d’attribution initiale (exemple : 2010-1234)</w:t>
            </w:r>
            <w:r w:rsidRPr="001E196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1E19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53FD" w:rsidRDefault="00A753FD" w:rsidP="00A753FD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numéro de dossier du réseau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53FD" w:rsidRPr="001E196E" w:rsidRDefault="00A753FD" w:rsidP="00A753FD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objet de la modification demandée</w:t>
            </w:r>
            <w:r w:rsidRPr="001E196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1E19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753FD" w:rsidRDefault="00A753FD" w:rsidP="00A753F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FB26E0" w:rsidRPr="00C802B3" w:rsidRDefault="00FB26E0" w:rsidP="00C802B3">
      <w:pPr>
        <w:pStyle w:val="Titre1"/>
        <w:rPr>
          <w:rFonts w:ascii="Times New Roman" w:hAnsi="Times New Roman" w:cs="Times New Roman"/>
        </w:rPr>
      </w:pPr>
      <w:r w:rsidRPr="00C802B3">
        <w:rPr>
          <w:rFonts w:ascii="Times New Roman" w:hAnsi="Times New Roman" w:cs="Times New Roman"/>
        </w:rPr>
        <w:t>Informations administratives</w:t>
      </w:r>
    </w:p>
    <w:p w:rsidR="006B2740" w:rsidRDefault="006B2740" w:rsidP="006B27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3C" w:rsidRPr="00E17E7A" w:rsidRDefault="00B67D82" w:rsidP="00E17E7A">
      <w:pPr>
        <w:pStyle w:val="Titre2"/>
        <w:spacing w:after="120"/>
      </w:pPr>
      <w:r>
        <w:t>L</w:t>
      </w:r>
      <w:r w:rsidR="001319C3" w:rsidRPr="001319C3">
        <w:t xml:space="preserve">e </w:t>
      </w:r>
      <w:r w:rsidR="007B7D31">
        <w:t>titulaire</w:t>
      </w:r>
      <w:r w:rsidR="007B7D31" w:rsidRPr="001319C3">
        <w:t xml:space="preserve"> </w:t>
      </w:r>
      <w:r w:rsidR="001319C3" w:rsidRPr="001319C3">
        <w:t>de l’autorisation</w:t>
      </w:r>
      <w:r w:rsidR="00932FA4">
        <w:t xml:space="preserve"> demandée</w:t>
      </w:r>
    </w:p>
    <w:p w:rsidR="00362FB8" w:rsidRPr="003D015E" w:rsidRDefault="00362FB8" w:rsidP="00362FB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Raison sociale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362FB8" w:rsidRPr="003D015E" w:rsidRDefault="00362FB8" w:rsidP="00362FB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Adresse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362FB8" w:rsidRDefault="00362FB8" w:rsidP="00362FB8">
      <w:pPr>
        <w:tabs>
          <w:tab w:val="left" w:leader="dot" w:pos="3402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Code postal : </w:t>
      </w:r>
      <w:r w:rsidRPr="003D015E">
        <w:rPr>
          <w:rFonts w:ascii="Times New Roman" w:hAnsi="Times New Roman"/>
          <w:sz w:val="24"/>
          <w:szCs w:val="24"/>
        </w:rPr>
        <w:tab/>
        <w:t xml:space="preserve"> Commune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362FB8" w:rsidRDefault="00362FB8" w:rsidP="00362FB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Pays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362FB8" w:rsidRDefault="00362FB8" w:rsidP="00362FB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SIRET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362FB8" w:rsidRPr="003D015E" w:rsidRDefault="00362FB8" w:rsidP="00362F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Représenté par :</w:t>
      </w:r>
      <w:r w:rsidRPr="003D015E">
        <w:rPr>
          <w:rFonts w:ascii="Times New Roman" w:hAnsi="Times New Roman" w:cs="Times New Roman"/>
          <w:sz w:val="24"/>
          <w:szCs w:val="24"/>
        </w:rPr>
        <w:t> </w:t>
      </w:r>
    </w:p>
    <w:p w:rsidR="00362FB8" w:rsidRPr="003D015E" w:rsidRDefault="00362FB8" w:rsidP="00362FB8">
      <w:pPr>
        <w:tabs>
          <w:tab w:val="left" w:leader="dot" w:pos="5103"/>
          <w:tab w:val="left" w:leader="dot" w:pos="567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Nom : </w:t>
      </w:r>
      <w:r w:rsidRPr="003D015E">
        <w:rPr>
          <w:rFonts w:ascii="Times New Roman" w:hAnsi="Times New Roman"/>
          <w:sz w:val="24"/>
          <w:szCs w:val="24"/>
        </w:rPr>
        <w:tab/>
        <w:t xml:space="preserve"> Prénom :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362FB8" w:rsidRDefault="00932FA4" w:rsidP="00362FB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Fonction</w:t>
      </w:r>
      <w:r w:rsidRPr="003D015E">
        <w:rPr>
          <w:rFonts w:ascii="Times New Roman" w:hAnsi="Times New Roman"/>
          <w:sz w:val="24"/>
          <w:szCs w:val="24"/>
        </w:rPr>
        <w:t> </w:t>
      </w:r>
      <w:r w:rsidR="00362FB8" w:rsidRPr="003D015E">
        <w:rPr>
          <w:rFonts w:ascii="Times New Roman" w:hAnsi="Times New Roman"/>
          <w:sz w:val="24"/>
          <w:szCs w:val="24"/>
        </w:rPr>
        <w:t xml:space="preserve">: </w:t>
      </w:r>
      <w:r w:rsidR="00362FB8" w:rsidRPr="003D015E">
        <w:rPr>
          <w:rFonts w:ascii="Times New Roman" w:hAnsi="Times New Roman"/>
          <w:sz w:val="24"/>
          <w:szCs w:val="24"/>
        </w:rPr>
        <w:tab/>
      </w:r>
    </w:p>
    <w:p w:rsidR="00932FA4" w:rsidRDefault="00932FA4" w:rsidP="00932FA4">
      <w:pPr>
        <w:tabs>
          <w:tab w:val="left" w:leader="dot" w:pos="3402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Téléphone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Mél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362FB8" w:rsidRPr="003D015E" w:rsidRDefault="00362FB8" w:rsidP="00362FB8">
      <w:pPr>
        <w:tabs>
          <w:tab w:val="left" w:leader="dot" w:pos="5103"/>
          <w:tab w:val="left" w:leader="dot" w:pos="567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7240" w:rsidRPr="00C802B3" w:rsidRDefault="00F67240" w:rsidP="00E17E7A">
      <w:pPr>
        <w:pStyle w:val="Titre2"/>
        <w:spacing w:after="120"/>
        <w:rPr>
          <w:rFonts w:ascii="Times New Roman" w:hAnsi="Times New Roman" w:cs="Times New Roman"/>
          <w:b/>
        </w:rPr>
      </w:pPr>
      <w:r w:rsidRPr="00C802B3">
        <w:rPr>
          <w:rFonts w:ascii="Times New Roman" w:hAnsi="Times New Roman" w:cs="Times New Roman"/>
          <w:b/>
        </w:rPr>
        <w:t>Le payeur</w:t>
      </w:r>
      <w:r w:rsidR="0014091E">
        <w:rPr>
          <w:rFonts w:ascii="Times New Roman" w:hAnsi="Times New Roman" w:cs="Times New Roman"/>
          <w:b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456"/>
        <w:gridCol w:w="5456"/>
      </w:tblGrid>
      <w:tr w:rsidR="005C46C9" w:rsidTr="00161F73">
        <w:tc>
          <w:tcPr>
            <w:tcW w:w="5456" w:type="dxa"/>
          </w:tcPr>
          <w:p w:rsidR="005C46C9" w:rsidRPr="006678DA" w:rsidRDefault="005C46C9" w:rsidP="00161F7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A">
              <w:rPr>
                <w:rFonts w:ascii="Times New Roman" w:hAnsi="Times New Roman" w:cs="Times New Roman"/>
                <w:b/>
                <w:sz w:val="24"/>
                <w:szCs w:val="24"/>
              </w:rPr>
              <w:t>Si personne morale </w:t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Raison sociale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Adresse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Code postal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Pays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SIRET</w:t>
            </w:r>
            <w:r w:rsidR="00765DC8">
              <w:rPr>
                <w:rStyle w:val="Appelnotedebasdep"/>
                <w:rFonts w:ascii="Times New Roman" w:hAnsi="Times New Roman"/>
                <w:sz w:val="24"/>
                <w:szCs w:val="24"/>
              </w:rPr>
              <w:footnoteReference w:id="1"/>
            </w:r>
            <w:r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5C46C9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72030D" w:rsidRDefault="0072030D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Facturation interne</w:t>
            </w:r>
            <w:r>
              <w:rPr>
                <w:rStyle w:val="Appelnotedebasdep"/>
                <w:rFonts w:ascii="Times New Roman" w:hAnsi="Times New Roman"/>
                <w:sz w:val="24"/>
                <w:szCs w:val="24"/>
              </w:rPr>
              <w:footnoteReference w:id="2"/>
            </w:r>
          </w:p>
          <w:p w:rsidR="005C46C9" w:rsidRDefault="00DA3E32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Libellé de la plateforme de paiement ou</w:t>
            </w:r>
            <w:r w:rsidR="005C46C9">
              <w:rPr>
                <w:rFonts w:ascii="Times New Roman" w:hAnsi="Times New Roman"/>
                <w:sz w:val="24"/>
                <w:szCs w:val="24"/>
              </w:rPr>
              <w:t xml:space="preserve"> du CSP : </w:t>
            </w:r>
            <w:r w:rsidR="005C46C9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A3E32" w:rsidRDefault="00DA3E32" w:rsidP="00DA3E32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A3E32" w:rsidRDefault="00DA3E32" w:rsidP="00DA3E32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Désignation du service exécutant (numéro TVA 3) : </w:t>
            </w:r>
          </w:p>
          <w:p w:rsidR="00DA3E32" w:rsidRDefault="00DA3E32" w:rsidP="00DA3E32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Pr="003D015E" w:rsidRDefault="005C46C9" w:rsidP="00161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>Personne à contacter </w:t>
            </w:r>
          </w:p>
          <w:p w:rsidR="005C46C9" w:rsidRPr="003D015E" w:rsidRDefault="005C46C9" w:rsidP="00161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Civilité :          </w:t>
            </w:r>
            <w:r w:rsidR="00D54F7D"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F7D"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="00D54F7D" w:rsidRPr="00AA7EDB">
              <w:rPr>
                <w:rFonts w:ascii="Times New Roman" w:hAnsi="Times New Roman"/>
                <w:sz w:val="24"/>
              </w:rPr>
              <w:fldChar w:fldCharType="end"/>
            </w: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 Monsieur            </w:t>
            </w:r>
            <w:r w:rsidR="00D54F7D"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F7D"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="00D54F7D" w:rsidRPr="00AA7EDB">
              <w:rPr>
                <w:rFonts w:ascii="Times New Roman" w:hAnsi="Times New Roman"/>
                <w:sz w:val="24"/>
              </w:rPr>
              <w:fldChar w:fldCharType="end"/>
            </w: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 Madame</w:t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Prénom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Téléphone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Mél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5456" w:type="dxa"/>
          </w:tcPr>
          <w:p w:rsidR="005C46C9" w:rsidRPr="006678DA" w:rsidRDefault="005C46C9" w:rsidP="00161F73">
            <w:pPr>
              <w:pStyle w:val="Paragraphedeliste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8DA">
              <w:rPr>
                <w:rFonts w:ascii="Times New Roman" w:hAnsi="Times New Roman" w:cs="Times New Roman"/>
                <w:b/>
                <w:sz w:val="24"/>
                <w:szCs w:val="24"/>
              </w:rPr>
              <w:t>Si personne physique</w:t>
            </w:r>
          </w:p>
          <w:p w:rsidR="005C46C9" w:rsidRPr="003D015E" w:rsidRDefault="005C46C9" w:rsidP="00161F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Civilité :          </w:t>
            </w:r>
            <w:r w:rsidR="00D54F7D"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F7D"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="00D54F7D" w:rsidRPr="00AA7EDB">
              <w:rPr>
                <w:rFonts w:ascii="Times New Roman" w:hAnsi="Times New Roman"/>
                <w:sz w:val="24"/>
              </w:rPr>
              <w:fldChar w:fldCharType="end"/>
            </w: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 Monsieur            </w:t>
            </w:r>
            <w:r w:rsidR="00D54F7D"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F7D"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="00D54F7D" w:rsidRPr="00AA7EDB">
              <w:rPr>
                <w:rFonts w:ascii="Times New Roman" w:hAnsi="Times New Roman"/>
                <w:sz w:val="24"/>
              </w:rPr>
              <w:fldChar w:fldCharType="end"/>
            </w:r>
            <w:r w:rsidRPr="003D015E">
              <w:rPr>
                <w:rFonts w:ascii="Times New Roman" w:hAnsi="Times New Roman" w:cs="Times New Roman"/>
                <w:sz w:val="24"/>
                <w:szCs w:val="24"/>
              </w:rPr>
              <w:t xml:space="preserve"> Madame</w:t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Nom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Prénom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Adresse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Code postal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Commune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Pays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Téléphone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Mél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Date de naissance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Lieu de naissance : Commune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Code postal 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tabs>
                <w:tab w:val="left" w:leader="dot" w:pos="5103"/>
                <w:tab w:val="left" w:leader="dot" w:pos="5670"/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Pays :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5C46C9" w:rsidRDefault="005C46C9" w:rsidP="00161F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6C9" w:rsidRDefault="005C46C9" w:rsidP="00524810">
      <w:pPr>
        <w:pStyle w:val="Titre2"/>
        <w:rPr>
          <w:rFonts w:ascii="Times New Roman" w:hAnsi="Times New Roman" w:cs="Times New Roman"/>
          <w:b/>
          <w:szCs w:val="24"/>
        </w:rPr>
        <w:sectPr w:rsidR="005C46C9" w:rsidSect="00E17E7A">
          <w:headerReference w:type="default" r:id="rId9"/>
          <w:footerReference w:type="default" r:id="rId10"/>
          <w:pgSz w:w="11906" w:h="16838" w:code="9"/>
          <w:pgMar w:top="1383" w:right="567" w:bottom="567" w:left="567" w:header="284" w:footer="567" w:gutter="0"/>
          <w:cols w:space="708"/>
          <w:docGrid w:linePitch="360"/>
        </w:sectPr>
      </w:pPr>
    </w:p>
    <w:p w:rsidR="00A81709" w:rsidRPr="00542618" w:rsidRDefault="00A81709" w:rsidP="00E17E7A">
      <w:pPr>
        <w:pStyle w:val="Titre2"/>
        <w:spacing w:before="240"/>
        <w:rPr>
          <w:rFonts w:ascii="Times New Roman" w:hAnsi="Times New Roman" w:cs="Times New Roman"/>
          <w:b/>
          <w:szCs w:val="24"/>
        </w:rPr>
      </w:pPr>
      <w:r w:rsidRPr="00542618">
        <w:rPr>
          <w:rFonts w:ascii="Times New Roman" w:hAnsi="Times New Roman" w:cs="Times New Roman"/>
          <w:b/>
          <w:szCs w:val="24"/>
        </w:rPr>
        <w:lastRenderedPageBreak/>
        <w:t>Les utilisateurs du réseau</w:t>
      </w:r>
    </w:p>
    <w:p w:rsidR="00245998" w:rsidRDefault="00245998" w:rsidP="0018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86"/>
      </w:tblGrid>
      <w:tr w:rsidR="00D51DB2" w:rsidTr="000E0DC1">
        <w:tc>
          <w:tcPr>
            <w:tcW w:w="9212" w:type="dxa"/>
          </w:tcPr>
          <w:p w:rsidR="00D51DB2" w:rsidRDefault="00D54F7D" w:rsidP="00D51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 xml:space="preserve"> Entreprises (professionnels indépendants, très petites, petites, moyennes et grandes entreprises)</w:t>
            </w:r>
          </w:p>
          <w:p w:rsidR="00D51DB2" w:rsidRDefault="00D51DB2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Secteurs d’activités</w:t>
            </w:r>
          </w:p>
          <w:p w:rsidR="00D51DB2" w:rsidRDefault="00D54F7D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Transports (préciser, par exemple entreprises de transports routiers, sociétés de bus, de</w:t>
            </w:r>
          </w:p>
          <w:p w:rsidR="00D9605B" w:rsidRPr="001E196E" w:rsidRDefault="00D9605B" w:rsidP="000E0DC1">
            <w:pPr>
              <w:tabs>
                <w:tab w:val="left" w:leader="dot" w:pos="9072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taxis, services aéroportuaires, sociétés d’autoroutes, ambulanciers)</w:t>
            </w:r>
            <w:r w:rsidRPr="001E196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1E196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9605B" w:rsidRDefault="00D9605B" w:rsidP="000E0DC1">
            <w:pPr>
              <w:tabs>
                <w:tab w:val="left" w:leader="dot" w:pos="9072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51DB2" w:rsidRDefault="00D54F7D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Sécurité et gardiennage</w:t>
            </w:r>
          </w:p>
          <w:p w:rsidR="00D51DB2" w:rsidRDefault="00D54F7D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Bâtiment et travaux publics</w:t>
            </w:r>
          </w:p>
          <w:p w:rsidR="00D51DB2" w:rsidRDefault="00D54F7D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Energie</w:t>
            </w:r>
          </w:p>
          <w:p w:rsidR="00D51DB2" w:rsidRDefault="00D54F7D" w:rsidP="000E0DC1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Industrie</w:t>
            </w:r>
          </w:p>
          <w:p w:rsidR="00932FA4" w:rsidRDefault="00D54F7D" w:rsidP="00814EB5">
            <w:pPr>
              <w:tabs>
                <w:tab w:val="left" w:leader="dot" w:pos="9072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932F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2FA4">
              <w:rPr>
                <w:rFonts w:ascii="Times New Roman" w:hAnsi="Times New Roman"/>
                <w:sz w:val="24"/>
                <w:szCs w:val="24"/>
              </w:rPr>
              <w:t>Autre</w:t>
            </w:r>
            <w:r w:rsidR="005623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562391">
              <w:rPr>
                <w:rFonts w:ascii="Times New Roman" w:hAnsi="Times New Roman"/>
                <w:sz w:val="24"/>
                <w:szCs w:val="24"/>
              </w:rPr>
              <w:t>p</w:t>
            </w:r>
            <w:r w:rsidR="00932FA4">
              <w:rPr>
                <w:rFonts w:ascii="Times New Roman" w:hAnsi="Times New Roman"/>
                <w:sz w:val="24"/>
                <w:szCs w:val="24"/>
              </w:rPr>
              <w:t>réciser</w:t>
            </w:r>
            <w:proofErr w:type="gramEnd"/>
            <w:r w:rsidR="00932FA4" w:rsidRPr="003D015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="00932FA4"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CD14B6" w:rsidRPr="00CD14B6" w:rsidRDefault="00CD14B6" w:rsidP="00977859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Dans le cadre d’un chantier</w:t>
            </w:r>
            <w:r w:rsidR="006A3E33">
              <w:rPr>
                <w:rFonts w:ascii="Times New Roman" w:hAnsi="Times New Roman" w:cs="Times New Roman"/>
                <w:sz w:val="24"/>
                <w:szCs w:val="24"/>
              </w:rPr>
              <w:t xml:space="preserve"> avec grues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préciser, à titre indicatif, la date prévisionnelle de fin </w:t>
            </w:r>
            <w:r w:rsidR="006A3E33">
              <w:rPr>
                <w:rFonts w:ascii="Times New Roman" w:hAnsi="Times New Roman" w:cs="Times New Roman"/>
                <w:sz w:val="24"/>
                <w:szCs w:val="24"/>
              </w:rPr>
              <w:t>d’utilisation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D51DB2" w:rsidTr="000E0DC1">
        <w:tc>
          <w:tcPr>
            <w:tcW w:w="9212" w:type="dxa"/>
          </w:tcPr>
          <w:p w:rsidR="00D51DB2" w:rsidRDefault="00D54F7D" w:rsidP="00D51DB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 xml:space="preserve"> Services publics</w:t>
            </w:r>
            <w:r w:rsidR="005623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préciser</w:t>
            </w:r>
            <w:r w:rsidR="0056239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D51DB2">
              <w:rPr>
                <w:rFonts w:ascii="Times New Roman" w:hAnsi="Times New Roman" w:cs="Times New Roman"/>
                <w:sz w:val="24"/>
                <w:szCs w:val="24"/>
              </w:rPr>
              <w:t>par exemple polices municipales, administration pénitentiaire,</w:t>
            </w:r>
          </w:p>
          <w:p w:rsidR="00D51DB2" w:rsidRDefault="00D51DB2" w:rsidP="000E0DC1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douanes, services de secours)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9605B" w:rsidRPr="00D51DB2" w:rsidRDefault="00D9605B" w:rsidP="000E0DC1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1DB2" w:rsidTr="000E0DC1">
        <w:tc>
          <w:tcPr>
            <w:tcW w:w="9212" w:type="dxa"/>
          </w:tcPr>
          <w:p w:rsidR="00D9605B" w:rsidRDefault="00D54F7D" w:rsidP="000E0DC1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D960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605B">
              <w:rPr>
                <w:rFonts w:ascii="Times New Roman" w:hAnsi="Times New Roman"/>
                <w:sz w:val="24"/>
                <w:szCs w:val="24"/>
              </w:rPr>
              <w:t>Particuliers ou associations</w:t>
            </w:r>
            <w:r w:rsidR="0056239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 w:rsidR="00D9605B">
              <w:rPr>
                <w:rFonts w:ascii="Times New Roman" w:hAnsi="Times New Roman"/>
                <w:sz w:val="24"/>
                <w:szCs w:val="24"/>
              </w:rPr>
              <w:t>préciser</w:t>
            </w:r>
            <w:proofErr w:type="gramEnd"/>
            <w:r w:rsidR="00D9605B" w:rsidRPr="003D015E">
              <w:rPr>
                <w:rFonts w:ascii="Times New Roman" w:hAnsi="Times New Roman"/>
                <w:sz w:val="24"/>
                <w:szCs w:val="24"/>
              </w:rPr>
              <w:t xml:space="preserve"> : </w:t>
            </w:r>
            <w:r w:rsidR="00D9605B" w:rsidRPr="003D015E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D51DB2" w:rsidRPr="00D51DB2" w:rsidRDefault="00D51DB2" w:rsidP="000E0DC1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619CA" w:rsidRDefault="002619CA" w:rsidP="0018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5C07" w:rsidRDefault="0026597B" w:rsidP="0018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B6539C">
        <w:rPr>
          <w:rFonts w:ascii="Times New Roman" w:hAnsi="Times New Roman" w:cs="Times New Roman"/>
          <w:sz w:val="24"/>
          <w:szCs w:val="24"/>
        </w:rPr>
        <w:t xml:space="preserve">ompléter autant de lignes que </w:t>
      </w:r>
      <w:r>
        <w:rPr>
          <w:rFonts w:ascii="Times New Roman" w:hAnsi="Times New Roman" w:cs="Times New Roman"/>
          <w:sz w:val="24"/>
          <w:szCs w:val="24"/>
        </w:rPr>
        <w:t>d’utilisateurs prévus.</w:t>
      </w:r>
    </w:p>
    <w:p w:rsidR="0026597B" w:rsidRPr="00524810" w:rsidRDefault="0026597B" w:rsidP="0018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DD5CCF" w:rsidRPr="00524810" w:rsidTr="00DD5CCF">
        <w:tc>
          <w:tcPr>
            <w:tcW w:w="2303" w:type="dxa"/>
          </w:tcPr>
          <w:p w:rsidR="00DD5CCF" w:rsidRPr="00524810" w:rsidRDefault="00185C07" w:rsidP="0052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10">
              <w:rPr>
                <w:rFonts w:ascii="Times New Roman" w:hAnsi="Times New Roman" w:cs="Times New Roman"/>
                <w:sz w:val="24"/>
                <w:szCs w:val="24"/>
              </w:rPr>
              <w:t>Raison sociale ou nom de l’utilisateur</w:t>
            </w:r>
          </w:p>
        </w:tc>
        <w:tc>
          <w:tcPr>
            <w:tcW w:w="2303" w:type="dxa"/>
          </w:tcPr>
          <w:p w:rsidR="00DD5CCF" w:rsidRPr="00524810" w:rsidRDefault="002C6457" w:rsidP="0052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APE</w:t>
            </w:r>
          </w:p>
        </w:tc>
        <w:tc>
          <w:tcPr>
            <w:tcW w:w="2303" w:type="dxa"/>
          </w:tcPr>
          <w:p w:rsidR="00DD5CCF" w:rsidRPr="00524810" w:rsidRDefault="00185C07" w:rsidP="0052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10">
              <w:rPr>
                <w:rFonts w:ascii="Times New Roman" w:hAnsi="Times New Roman" w:cs="Times New Roman"/>
                <w:sz w:val="24"/>
                <w:szCs w:val="24"/>
              </w:rPr>
              <w:t>Adresse de l’utilisateur</w:t>
            </w:r>
          </w:p>
        </w:tc>
        <w:tc>
          <w:tcPr>
            <w:tcW w:w="2303" w:type="dxa"/>
          </w:tcPr>
          <w:p w:rsidR="00DD5CCF" w:rsidRPr="00524810" w:rsidRDefault="00185C07" w:rsidP="005248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810">
              <w:rPr>
                <w:rFonts w:ascii="Times New Roman" w:hAnsi="Times New Roman" w:cs="Times New Roman"/>
                <w:sz w:val="24"/>
                <w:szCs w:val="24"/>
              </w:rPr>
              <w:t>Nature du lien avec le bénéficiaire de l’autorisation</w:t>
            </w:r>
          </w:p>
        </w:tc>
      </w:tr>
      <w:tr w:rsidR="00DD5CCF" w:rsidRPr="00524810" w:rsidTr="00DD5CCF">
        <w:tc>
          <w:tcPr>
            <w:tcW w:w="2303" w:type="dxa"/>
          </w:tcPr>
          <w:p w:rsidR="00DD5CCF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Pr="00524810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CF" w:rsidRPr="00524810" w:rsidTr="00DD5CCF">
        <w:tc>
          <w:tcPr>
            <w:tcW w:w="2303" w:type="dxa"/>
          </w:tcPr>
          <w:p w:rsidR="00DD5CCF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Pr="00524810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5CCF" w:rsidRPr="00524810" w:rsidTr="00DD5CCF">
        <w:tc>
          <w:tcPr>
            <w:tcW w:w="2303" w:type="dxa"/>
          </w:tcPr>
          <w:p w:rsidR="00DD5CCF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618" w:rsidRPr="00524810" w:rsidRDefault="00542618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DD5CCF" w:rsidRPr="00524810" w:rsidRDefault="00DD5CCF" w:rsidP="005248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D31" w:rsidRDefault="007B7D31" w:rsidP="007B7D31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B7D31" w:rsidRPr="00542618" w:rsidRDefault="007B7D31" w:rsidP="007B7D31">
      <w:pPr>
        <w:pStyle w:val="Titre2"/>
        <w:rPr>
          <w:rFonts w:ascii="Times New Roman" w:hAnsi="Times New Roman" w:cs="Times New Roman"/>
          <w:b/>
          <w:szCs w:val="24"/>
        </w:rPr>
      </w:pPr>
      <w:r w:rsidRPr="00542618">
        <w:rPr>
          <w:rFonts w:ascii="Times New Roman" w:hAnsi="Times New Roman" w:cs="Times New Roman"/>
          <w:b/>
          <w:szCs w:val="24"/>
        </w:rPr>
        <w:t>L</w:t>
      </w:r>
      <w:r>
        <w:rPr>
          <w:rFonts w:ascii="Times New Roman" w:hAnsi="Times New Roman" w:cs="Times New Roman"/>
          <w:b/>
          <w:szCs w:val="24"/>
        </w:rPr>
        <w:t>’installateur</w:t>
      </w:r>
      <w:r w:rsidRPr="00542618">
        <w:rPr>
          <w:rFonts w:ascii="Times New Roman" w:hAnsi="Times New Roman" w:cs="Times New Roman"/>
          <w:b/>
          <w:szCs w:val="24"/>
        </w:rPr>
        <w:t xml:space="preserve"> du réseau</w:t>
      </w:r>
      <w:r w:rsidR="008236E2">
        <w:rPr>
          <w:rFonts w:ascii="Times New Roman" w:hAnsi="Times New Roman" w:cs="Times New Roman"/>
          <w:b/>
          <w:szCs w:val="24"/>
        </w:rPr>
        <w:t xml:space="preserve"> (le cas échéant)</w:t>
      </w:r>
    </w:p>
    <w:p w:rsidR="00F1453C" w:rsidRPr="003D015E" w:rsidRDefault="00F1453C" w:rsidP="00F1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3C" w:rsidRPr="003D015E" w:rsidRDefault="00F1453C" w:rsidP="00F1453C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Raison sociale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F1453C" w:rsidRPr="003D015E" w:rsidRDefault="00F1453C" w:rsidP="00F1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453C" w:rsidRPr="003D015E" w:rsidRDefault="00F1453C" w:rsidP="00F145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015E">
        <w:rPr>
          <w:rFonts w:ascii="Times New Roman" w:hAnsi="Times New Roman" w:cs="Times New Roman"/>
          <w:sz w:val="24"/>
          <w:szCs w:val="24"/>
        </w:rPr>
        <w:t>Personne à contacter </w:t>
      </w:r>
    </w:p>
    <w:p w:rsidR="00F1453C" w:rsidRPr="003D015E" w:rsidRDefault="00F1453C" w:rsidP="00F1453C">
      <w:pPr>
        <w:tabs>
          <w:tab w:val="left" w:leader="dot" w:pos="5103"/>
          <w:tab w:val="left" w:leader="dot" w:pos="567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 xml:space="preserve">Nom : </w:t>
      </w:r>
      <w:r w:rsidRPr="003D015E">
        <w:rPr>
          <w:rFonts w:ascii="Times New Roman" w:hAnsi="Times New Roman"/>
          <w:sz w:val="24"/>
          <w:szCs w:val="24"/>
        </w:rPr>
        <w:tab/>
        <w:t xml:space="preserve"> Prénom :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932FA4" w:rsidRDefault="00932FA4" w:rsidP="00932FA4">
      <w:pPr>
        <w:tabs>
          <w:tab w:val="left" w:leader="dot" w:pos="3402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Téléphone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Mél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7B7D31" w:rsidRDefault="007B7D31" w:rsidP="0018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7D31" w:rsidRPr="00524810" w:rsidRDefault="007B7D31" w:rsidP="00185C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2FB8" w:rsidRDefault="00362FB8">
      <w:pPr>
        <w:rPr>
          <w:rFonts w:ascii="Times New Roman Gras" w:eastAsiaTheme="majorEastAsia" w:hAnsi="Times New Roman Gras" w:cstheme="majorBidi"/>
          <w:b/>
          <w:bCs/>
          <w:smallCaps/>
          <w:sz w:val="24"/>
          <w:szCs w:val="28"/>
        </w:rPr>
      </w:pPr>
      <w:r>
        <w:br w:type="page"/>
      </w:r>
    </w:p>
    <w:p w:rsidR="00E17E7A" w:rsidRDefault="00E17E7A" w:rsidP="00E17E7A">
      <w:pPr>
        <w:pStyle w:val="Titre1"/>
        <w:numPr>
          <w:ilvl w:val="0"/>
          <w:numId w:val="0"/>
        </w:numPr>
        <w:spacing w:before="240"/>
        <w:ind w:left="431"/>
      </w:pPr>
    </w:p>
    <w:p w:rsidR="00FC6207" w:rsidRPr="00FC6207" w:rsidRDefault="00D1113F" w:rsidP="00E17E7A">
      <w:pPr>
        <w:pStyle w:val="Titre1"/>
        <w:ind w:left="431" w:hanging="431"/>
      </w:pPr>
      <w:r>
        <w:t>fréquences demandées, services</w:t>
      </w:r>
      <w:r w:rsidR="00E87F40">
        <w:t>,</w:t>
      </w:r>
      <w:r>
        <w:t xml:space="preserve"> technologie </w:t>
      </w:r>
      <w:r w:rsidR="00E87F40">
        <w:t xml:space="preserve">et configuration du réseau </w:t>
      </w:r>
      <w:r>
        <w:t>envisagé</w:t>
      </w:r>
    </w:p>
    <w:p w:rsidR="00D1113F" w:rsidRDefault="00D1113F" w:rsidP="00D1113F">
      <w:pPr>
        <w:pStyle w:val="Titre2"/>
        <w:numPr>
          <w:ilvl w:val="0"/>
          <w:numId w:val="0"/>
        </w:numPr>
        <w:ind w:left="578"/>
        <w:rPr>
          <w:rFonts w:ascii="Times New Roman" w:hAnsi="Times New Roman" w:cs="Times New Roman"/>
          <w:b/>
          <w:szCs w:val="24"/>
        </w:rPr>
      </w:pPr>
    </w:p>
    <w:p w:rsidR="00E96E74" w:rsidRPr="00542618" w:rsidRDefault="00E96E74" w:rsidP="00E96E74">
      <w:pPr>
        <w:pStyle w:val="Titre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Fréquences demandées</w:t>
      </w:r>
    </w:p>
    <w:p w:rsidR="0075577D" w:rsidRDefault="0075577D" w:rsidP="00755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2213"/>
        <w:gridCol w:w="2213"/>
      </w:tblGrid>
      <w:tr w:rsidR="00C8314C" w:rsidTr="007425F7">
        <w:tc>
          <w:tcPr>
            <w:tcW w:w="2093" w:type="dxa"/>
            <w:vAlign w:val="center"/>
          </w:tcPr>
          <w:p w:rsidR="0075577D" w:rsidRPr="00935441" w:rsidRDefault="0075577D" w:rsidP="00BA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41">
              <w:rPr>
                <w:rFonts w:ascii="Times New Roman" w:hAnsi="Times New Roman" w:cs="Times New Roman"/>
                <w:sz w:val="24"/>
                <w:szCs w:val="24"/>
              </w:rPr>
              <w:t>Bandes de fréquences</w:t>
            </w:r>
          </w:p>
        </w:tc>
        <w:tc>
          <w:tcPr>
            <w:tcW w:w="2693" w:type="dxa"/>
            <w:vAlign w:val="center"/>
          </w:tcPr>
          <w:p w:rsidR="0075577D" w:rsidRDefault="0075577D" w:rsidP="00BA0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41">
              <w:rPr>
                <w:rFonts w:ascii="Times New Roman" w:hAnsi="Times New Roman" w:cs="Times New Roman"/>
                <w:sz w:val="24"/>
                <w:szCs w:val="24"/>
              </w:rPr>
              <w:t>Largeur de canal</w:t>
            </w:r>
          </w:p>
          <w:p w:rsidR="0075577D" w:rsidRPr="0075577D" w:rsidRDefault="0075577D" w:rsidP="0074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77D">
              <w:rPr>
                <w:rFonts w:ascii="Times New Roman" w:hAnsi="Times New Roman" w:cs="Times New Roman"/>
                <w:sz w:val="20"/>
                <w:szCs w:val="20"/>
              </w:rPr>
              <w:t>(6,25 kHz, 12,5 kHz, 25 kHz</w:t>
            </w:r>
            <w:r w:rsidR="00832D56">
              <w:rPr>
                <w:rFonts w:ascii="Times New Roman" w:hAnsi="Times New Roman" w:cs="Times New Roman"/>
                <w:sz w:val="20"/>
                <w:szCs w:val="20"/>
              </w:rPr>
              <w:t xml:space="preserve">, autre, </w:t>
            </w:r>
            <w:proofErr w:type="gramStart"/>
            <w:r w:rsidR="00832D56">
              <w:rPr>
                <w:rFonts w:ascii="Times New Roman" w:hAnsi="Times New Roman" w:cs="Times New Roman"/>
                <w:sz w:val="20"/>
                <w:szCs w:val="20"/>
              </w:rPr>
              <w:t>préciser</w:t>
            </w:r>
            <w:proofErr w:type="gramEnd"/>
            <w:r w:rsidRPr="0075577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13" w:type="dxa"/>
            <w:vAlign w:val="center"/>
          </w:tcPr>
          <w:p w:rsidR="0075577D" w:rsidRPr="00935441" w:rsidRDefault="0075577D" w:rsidP="00742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441">
              <w:rPr>
                <w:rFonts w:ascii="Times New Roman" w:hAnsi="Times New Roman" w:cs="Times New Roman"/>
                <w:sz w:val="24"/>
                <w:szCs w:val="24"/>
              </w:rPr>
              <w:t xml:space="preserve">Nombre de </w:t>
            </w:r>
            <w:r w:rsidR="00311050">
              <w:rPr>
                <w:rFonts w:ascii="Times New Roman" w:hAnsi="Times New Roman" w:cs="Times New Roman"/>
                <w:sz w:val="24"/>
                <w:szCs w:val="24"/>
              </w:rPr>
              <w:t>fréquences</w:t>
            </w:r>
            <w:r w:rsidR="00311050" w:rsidRPr="009354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441">
              <w:rPr>
                <w:rFonts w:ascii="Times New Roman" w:hAnsi="Times New Roman" w:cs="Times New Roman"/>
                <w:sz w:val="24"/>
                <w:szCs w:val="24"/>
              </w:rPr>
              <w:t>simplex</w:t>
            </w:r>
          </w:p>
        </w:tc>
        <w:tc>
          <w:tcPr>
            <w:tcW w:w="2213" w:type="dxa"/>
            <w:vAlign w:val="center"/>
          </w:tcPr>
          <w:p w:rsidR="0075577D" w:rsidRPr="0075577D" w:rsidRDefault="0075577D" w:rsidP="007425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5441">
              <w:rPr>
                <w:rFonts w:ascii="Times New Roman" w:hAnsi="Times New Roman" w:cs="Times New Roman"/>
                <w:sz w:val="24"/>
                <w:szCs w:val="24"/>
              </w:rPr>
              <w:t xml:space="preserve">Nombre de </w:t>
            </w:r>
            <w:r w:rsidR="00311050">
              <w:rPr>
                <w:rFonts w:ascii="Times New Roman" w:hAnsi="Times New Roman" w:cs="Times New Roman"/>
                <w:sz w:val="24"/>
                <w:szCs w:val="24"/>
              </w:rPr>
              <w:t>fréquences duplex</w:t>
            </w:r>
          </w:p>
        </w:tc>
      </w:tr>
      <w:tr w:rsidR="00C8314C" w:rsidTr="007425F7">
        <w:tc>
          <w:tcPr>
            <w:tcW w:w="20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29,7-54 MHz</w:t>
            </w:r>
          </w:p>
        </w:tc>
        <w:tc>
          <w:tcPr>
            <w:tcW w:w="26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54-68 MHz</w:t>
            </w:r>
          </w:p>
        </w:tc>
        <w:tc>
          <w:tcPr>
            <w:tcW w:w="26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68-87,5 MHz</w:t>
            </w:r>
          </w:p>
        </w:tc>
        <w:tc>
          <w:tcPr>
            <w:tcW w:w="26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146-174 MHz</w:t>
            </w:r>
          </w:p>
        </w:tc>
        <w:tc>
          <w:tcPr>
            <w:tcW w:w="26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174-230 MHz</w:t>
            </w:r>
          </w:p>
        </w:tc>
        <w:tc>
          <w:tcPr>
            <w:tcW w:w="26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406,1-430 MHz</w:t>
            </w:r>
          </w:p>
        </w:tc>
        <w:tc>
          <w:tcPr>
            <w:tcW w:w="26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2EDD">
              <w:rPr>
                <w:rFonts w:ascii="Times New Roman" w:hAnsi="Times New Roman" w:cs="Times New Roman"/>
                <w:sz w:val="24"/>
                <w:szCs w:val="24"/>
              </w:rPr>
              <w:t>440-470 MHz</w:t>
            </w:r>
          </w:p>
        </w:tc>
        <w:tc>
          <w:tcPr>
            <w:tcW w:w="26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314C" w:rsidTr="007425F7">
        <w:tc>
          <w:tcPr>
            <w:tcW w:w="2093" w:type="dxa"/>
          </w:tcPr>
          <w:p w:rsidR="0075577D" w:rsidRPr="00C8314C" w:rsidRDefault="0075577D" w:rsidP="007557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C">
              <w:rPr>
                <w:rFonts w:ascii="Times New Roman" w:hAnsi="Times New Roman" w:cs="Times New Roman"/>
                <w:sz w:val="24"/>
                <w:szCs w:val="24"/>
              </w:rPr>
              <w:t>Autre</w:t>
            </w:r>
          </w:p>
          <w:p w:rsidR="00C8314C" w:rsidRDefault="00C8314C" w:rsidP="00C8314C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314C">
              <w:rPr>
                <w:rFonts w:ascii="Times New Roman" w:hAnsi="Times New Roman" w:cs="Times New Roman"/>
                <w:sz w:val="24"/>
                <w:szCs w:val="24"/>
              </w:rPr>
              <w:t xml:space="preserve">Préciser : </w:t>
            </w:r>
            <w:r w:rsidRPr="00C8314C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69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75577D" w:rsidRDefault="0075577D" w:rsidP="00C0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577D" w:rsidRDefault="0075577D" w:rsidP="00C831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314C" w:rsidRDefault="00C8314C" w:rsidP="00C8314C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Fréquences centrales </w:t>
      </w:r>
      <w:r w:rsidR="00E44280">
        <w:rPr>
          <w:rFonts w:ascii="Times New Roman" w:hAnsi="Times New Roman" w:cs="Times New Roman"/>
          <w:sz w:val="24"/>
          <w:szCs w:val="24"/>
        </w:rPr>
        <w:t>demand</w:t>
      </w:r>
      <w:r>
        <w:rPr>
          <w:rFonts w:ascii="Times New Roman" w:hAnsi="Times New Roman" w:cs="Times New Roman"/>
          <w:sz w:val="24"/>
          <w:szCs w:val="24"/>
        </w:rPr>
        <w:t>ées (facultatif)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150816" w:rsidRDefault="00150816" w:rsidP="00150816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Désignation de l’émission demandée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5738DE" w:rsidRDefault="005738DE" w:rsidP="00150816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2593C" w:rsidRDefault="0032593C" w:rsidP="003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Exigences spécifiques éventuelles sur les fréquences demandées</w:t>
      </w:r>
      <w:r w:rsidR="003E05F6">
        <w:rPr>
          <w:rFonts w:ascii="Times New Roman" w:hAnsi="Times New Roman" w:cs="Times New Roman"/>
          <w:sz w:val="24"/>
          <w:szCs w:val="24"/>
        </w:rPr>
        <w:t xml:space="preserve"> (par exemple écart minimal entre fréquences, écart maximal entre fréquences</w:t>
      </w:r>
      <w:r w:rsidR="00D9605B">
        <w:rPr>
          <w:rFonts w:ascii="Times New Roman" w:hAnsi="Times New Roman" w:cs="Times New Roman"/>
          <w:sz w:val="24"/>
          <w:szCs w:val="24"/>
        </w:rPr>
        <w:t xml:space="preserve"> inférieure et supérieure</w:t>
      </w:r>
      <w:r w:rsidR="003E05F6">
        <w:rPr>
          <w:rFonts w:ascii="Times New Roman" w:hAnsi="Times New Roman" w:cs="Times New Roman"/>
          <w:sz w:val="24"/>
          <w:szCs w:val="24"/>
        </w:rPr>
        <w:t>, contraintes liées à l’intermodulation) :</w:t>
      </w:r>
    </w:p>
    <w:p w:rsidR="008236E2" w:rsidRDefault="008236E2" w:rsidP="003259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2593C" w:rsidTr="0032593C">
        <w:tc>
          <w:tcPr>
            <w:tcW w:w="9212" w:type="dxa"/>
          </w:tcPr>
          <w:p w:rsidR="00245998" w:rsidRDefault="00245998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3C" w:rsidRDefault="0032593C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AE" w:rsidRDefault="000241AE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AE" w:rsidRDefault="000241AE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41AE" w:rsidRDefault="000241AE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3C" w:rsidRDefault="0032593C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593C" w:rsidRDefault="0032593C" w:rsidP="003259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113F" w:rsidRDefault="00D1113F" w:rsidP="00D1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7029" w:rsidRDefault="00FF7029" w:rsidP="00D1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Remarque : l’utilisation de fréquences du service mobile pour des liaisons fixes (liaisons entre deux bases ou entre deux relais ou entre une base et un relais) est possible </w:t>
      </w:r>
      <w:r w:rsidRPr="00E17820">
        <w:rPr>
          <w:rFonts w:ascii="Times New Roman" w:hAnsi="Times New Roman" w:cs="Times New Roman"/>
          <w:sz w:val="24"/>
          <w:szCs w:val="24"/>
        </w:rPr>
        <w:t>sous réserve que le cycle d’émission de chaque dispositif utilisé ne dépasse pas  5% du temps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7029" w:rsidRDefault="00FF7029" w:rsidP="00D1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113F" w:rsidRPr="00D1113F" w:rsidRDefault="00D1113F" w:rsidP="00D1113F">
      <w:pPr>
        <w:pStyle w:val="Titre2"/>
        <w:rPr>
          <w:rFonts w:ascii="Times New Roman" w:hAnsi="Times New Roman" w:cs="Times New Roman"/>
          <w:b/>
          <w:szCs w:val="24"/>
        </w:rPr>
      </w:pPr>
      <w:r w:rsidRPr="00D1113F">
        <w:rPr>
          <w:rFonts w:ascii="Times New Roman" w:hAnsi="Times New Roman"/>
          <w:b/>
          <w:szCs w:val="24"/>
        </w:rPr>
        <w:t xml:space="preserve">Services et technologie </w:t>
      </w:r>
      <w:r w:rsidR="00E87F40">
        <w:rPr>
          <w:rFonts w:ascii="Times New Roman" w:hAnsi="Times New Roman"/>
          <w:b/>
          <w:szCs w:val="24"/>
        </w:rPr>
        <w:t>du réseau envisagé</w:t>
      </w:r>
    </w:p>
    <w:p w:rsidR="00D1113F" w:rsidRDefault="00D1113F" w:rsidP="00D111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A2094D" w:rsidTr="00FF7029">
        <w:tc>
          <w:tcPr>
            <w:tcW w:w="2303" w:type="dxa"/>
          </w:tcPr>
          <w:p w:rsidR="00A2094D" w:rsidRDefault="00A2094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Services envisagés :</w:t>
            </w:r>
          </w:p>
        </w:tc>
        <w:tc>
          <w:tcPr>
            <w:tcW w:w="2303" w:type="dxa"/>
          </w:tcPr>
          <w:p w:rsidR="00A2094D" w:rsidRDefault="00D54F7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Voix</w:t>
            </w:r>
          </w:p>
        </w:tc>
        <w:tc>
          <w:tcPr>
            <w:tcW w:w="2303" w:type="dxa"/>
          </w:tcPr>
          <w:p w:rsidR="00A2094D" w:rsidRDefault="00D54F7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Données</w:t>
            </w:r>
          </w:p>
        </w:tc>
        <w:tc>
          <w:tcPr>
            <w:tcW w:w="2303" w:type="dxa"/>
          </w:tcPr>
          <w:p w:rsidR="00A2094D" w:rsidRDefault="00D54F7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Vidéo</w:t>
            </w:r>
          </w:p>
        </w:tc>
      </w:tr>
    </w:tbl>
    <w:p w:rsidR="00A2094D" w:rsidRDefault="00A2094D" w:rsidP="00D1113F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"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0"/>
        <w:gridCol w:w="1701"/>
        <w:gridCol w:w="2126"/>
        <w:gridCol w:w="3008"/>
      </w:tblGrid>
      <w:tr w:rsidR="00A2094D" w:rsidTr="00EF6450">
        <w:tc>
          <w:tcPr>
            <w:tcW w:w="2660" w:type="dxa"/>
          </w:tcPr>
          <w:p w:rsidR="00A2094D" w:rsidRDefault="00A2094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Technologie envisagée :</w:t>
            </w:r>
          </w:p>
        </w:tc>
        <w:tc>
          <w:tcPr>
            <w:tcW w:w="1701" w:type="dxa"/>
          </w:tcPr>
          <w:p w:rsidR="00A2094D" w:rsidRDefault="00D54F7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Analogique</w:t>
            </w:r>
          </w:p>
        </w:tc>
        <w:tc>
          <w:tcPr>
            <w:tcW w:w="5134" w:type="dxa"/>
            <w:gridSpan w:val="2"/>
          </w:tcPr>
          <w:p w:rsidR="00A2094D" w:rsidRDefault="00D54F7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Numérique</w:t>
            </w:r>
          </w:p>
          <w:p w:rsidR="00A2094D" w:rsidRDefault="00D54F7D" w:rsidP="00D54F7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TETRA</w:t>
            </w:r>
          </w:p>
          <w:p w:rsidR="00A2094D" w:rsidRDefault="00A2094D" w:rsidP="00FF7029">
            <w:pPr>
              <w:tabs>
                <w:tab w:val="left" w:leader="dot" w:pos="9072"/>
              </w:tabs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Code ITSI TETRA souhaité : </w:t>
            </w:r>
            <w:r w:rsidR="00D54F7D"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F7D"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="00D54F7D" w:rsidRPr="00AA7EDB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Oui   </w:t>
            </w:r>
            <w:r w:rsidR="00D54F7D"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54F7D"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="00D54F7D" w:rsidRPr="00AA7EDB">
              <w:rPr>
                <w:rFonts w:ascii="Times New Roman" w:hAnsi="Times New Roman"/>
                <w:sz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Non</w:t>
            </w:r>
          </w:p>
        </w:tc>
      </w:tr>
      <w:tr w:rsidR="00A2094D" w:rsidTr="00EF6450">
        <w:tc>
          <w:tcPr>
            <w:tcW w:w="2660" w:type="dxa"/>
          </w:tcPr>
          <w:p w:rsidR="00A2094D" w:rsidRDefault="00A2094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2094D" w:rsidRPr="003D015E" w:rsidRDefault="00A2094D" w:rsidP="00D1113F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2094D" w:rsidRDefault="00D54F7D" w:rsidP="00D54F7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TETRAPOL</w:t>
            </w:r>
          </w:p>
          <w:p w:rsidR="00A2094D" w:rsidRDefault="00D54F7D" w:rsidP="00D54F7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DMR</w:t>
            </w:r>
          </w:p>
          <w:p w:rsidR="00A2094D" w:rsidRDefault="00D54F7D" w:rsidP="00D54F7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F6450">
              <w:rPr>
                <w:rFonts w:ascii="Times New Roman" w:hAnsi="Times New Roman" w:cs="Times New Roman"/>
                <w:sz w:val="24"/>
                <w:szCs w:val="24"/>
              </w:rPr>
              <w:t>dPMR</w:t>
            </w:r>
            <w:proofErr w:type="spellEnd"/>
          </w:p>
          <w:p w:rsidR="00BC0C3A" w:rsidRPr="003D015E" w:rsidRDefault="00D54F7D" w:rsidP="00EF6450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EF6450">
              <w:rPr>
                <w:rFonts w:ascii="Times New Roman" w:hAnsi="Times New Roman" w:cs="Times New Roman"/>
                <w:sz w:val="24"/>
                <w:szCs w:val="24"/>
              </w:rPr>
              <w:t xml:space="preserve"> TEDS</w:t>
            </w:r>
          </w:p>
        </w:tc>
        <w:tc>
          <w:tcPr>
            <w:tcW w:w="3008" w:type="dxa"/>
          </w:tcPr>
          <w:p w:rsidR="00A2094D" w:rsidRDefault="00D54F7D" w:rsidP="00A2094D">
            <w:pPr>
              <w:tabs>
                <w:tab w:val="left" w:leader="dot" w:pos="907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20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450">
              <w:rPr>
                <w:rFonts w:ascii="Times New Roman" w:hAnsi="Times New Roman" w:cs="Times New Roman"/>
                <w:sz w:val="24"/>
                <w:szCs w:val="24"/>
              </w:rPr>
              <w:t>GSM-R</w:t>
            </w:r>
          </w:p>
          <w:p w:rsidR="00BA0993" w:rsidRDefault="00D54F7D" w:rsidP="00BA0993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AE25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450">
              <w:rPr>
                <w:rFonts w:ascii="Times New Roman" w:hAnsi="Times New Roman" w:cs="Times New Roman"/>
                <w:sz w:val="24"/>
                <w:szCs w:val="24"/>
              </w:rPr>
              <w:t xml:space="preserve">Autre, </w:t>
            </w:r>
            <w:proofErr w:type="gramStart"/>
            <w:r w:rsidR="00EF6450">
              <w:rPr>
                <w:rFonts w:ascii="Times New Roman" w:hAnsi="Times New Roman" w:cs="Times New Roman"/>
                <w:sz w:val="24"/>
                <w:szCs w:val="24"/>
              </w:rPr>
              <w:t>préciser</w:t>
            </w:r>
            <w:proofErr w:type="gramEnd"/>
            <w:r w:rsidR="00EF6450">
              <w:rPr>
                <w:rFonts w:ascii="Times New Roman" w:hAnsi="Times New Roman" w:cs="Times New Roman"/>
                <w:sz w:val="24"/>
                <w:szCs w:val="24"/>
              </w:rPr>
              <w:t> :</w:t>
            </w:r>
          </w:p>
          <w:p w:rsidR="00AE25D0" w:rsidRDefault="00AE25D0" w:rsidP="00BA0993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5C60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</w:t>
            </w:r>
          </w:p>
        </w:tc>
      </w:tr>
    </w:tbl>
    <w:p w:rsidR="00814EB5" w:rsidRDefault="00814EB5">
      <w:pPr>
        <w:rPr>
          <w:rFonts w:ascii="Times New Roman" w:eastAsiaTheme="majorEastAsia" w:hAnsi="Times New Roman" w:cstheme="majorBidi"/>
          <w:b/>
          <w:sz w:val="24"/>
          <w:szCs w:val="24"/>
        </w:rPr>
      </w:pPr>
      <w:r>
        <w:rPr>
          <w:rFonts w:ascii="Times New Roman" w:hAnsi="Times New Roman"/>
          <w:b/>
          <w:szCs w:val="24"/>
        </w:rPr>
        <w:br w:type="page"/>
      </w:r>
    </w:p>
    <w:p w:rsidR="00E17E7A" w:rsidRPr="00E17E7A" w:rsidRDefault="00E17E7A" w:rsidP="00E17E7A">
      <w:pPr>
        <w:pStyle w:val="Titre2"/>
        <w:numPr>
          <w:ilvl w:val="0"/>
          <w:numId w:val="0"/>
        </w:numPr>
        <w:ind w:left="578"/>
        <w:rPr>
          <w:rFonts w:ascii="Times New Roman" w:hAnsi="Times New Roman" w:cs="Times New Roman"/>
          <w:b/>
          <w:szCs w:val="24"/>
        </w:rPr>
      </w:pPr>
    </w:p>
    <w:p w:rsidR="00E87F40" w:rsidRPr="00D1113F" w:rsidRDefault="00E87F40" w:rsidP="00E87F40">
      <w:pPr>
        <w:pStyle w:val="Titre2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Configuration du réseau</w:t>
      </w:r>
      <w:r w:rsidRPr="00D1113F"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b/>
          <w:szCs w:val="24"/>
        </w:rPr>
        <w:t>envisagé</w:t>
      </w:r>
    </w:p>
    <w:p w:rsidR="00C25198" w:rsidRDefault="00C25198" w:rsidP="00E87F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E87F40" w:rsidTr="0019551A">
        <w:tc>
          <w:tcPr>
            <w:tcW w:w="9212" w:type="dxa"/>
            <w:shd w:val="clear" w:color="auto" w:fill="F2F2F2" w:themeFill="background1" w:themeFillShade="F2"/>
          </w:tcPr>
          <w:p w:rsidR="00E87F40" w:rsidRDefault="00E87F40" w:rsidP="001955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Fournir un schéma d’ensemble du réseau envisagé.</w:t>
            </w:r>
          </w:p>
          <w:p w:rsidR="00D70093" w:rsidRDefault="00D70093" w:rsidP="00B0279B">
            <w:pPr>
              <w:ind w:left="4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279B" w:rsidRPr="00D70093" w:rsidRDefault="00B0279B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Utiliser les symboles conventionnels suivants :</w:t>
            </w:r>
          </w:p>
          <w:tbl>
            <w:tblPr>
              <w:tblStyle w:val="Grilledutableau"/>
              <w:tblW w:w="0" w:type="auto"/>
              <w:tblInd w:w="53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74"/>
              <w:gridCol w:w="4488"/>
            </w:tblGrid>
            <w:tr w:rsidR="00B0279B" w:rsidTr="003D35BD">
              <w:tc>
                <w:tcPr>
                  <w:tcW w:w="4072" w:type="dxa"/>
                </w:tcPr>
                <w:p w:rsidR="00B0279B" w:rsidRDefault="00B0279B" w:rsidP="003D35BD">
                  <w:pPr>
                    <w:spacing w:before="120" w:after="120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9200" behindDoc="0" locked="0" layoutInCell="1" allowOverlap="1" wp14:anchorId="74C0F9AD" wp14:editId="2A375F5B">
                            <wp:simplePos x="0" y="0"/>
                            <wp:positionH relativeFrom="column">
                              <wp:posOffset>73025</wp:posOffset>
                            </wp:positionH>
                            <wp:positionV relativeFrom="paragraph">
                              <wp:posOffset>278871</wp:posOffset>
                            </wp:positionV>
                            <wp:extent cx="228600" cy="228600"/>
                            <wp:effectExtent l="0" t="0" r="19050" b="19050"/>
                            <wp:wrapNone/>
                            <wp:docPr id="1" name="Ellipse 1" descr="Sillage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pattFill prst="divot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Ellipse 1" o:spid="_x0000_s1026" alt="Sillage" style="position:absolute;margin-left:5.75pt;margin-top:21.95pt;width:18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" fillcolor="black">
                            <v:fill r:id="rId15" o:title="" type="pattern"/>
                          </v:oval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2951E320" wp14:editId="45831DE3">
                            <wp:simplePos x="0" y="0"/>
                            <wp:positionH relativeFrom="column">
                              <wp:posOffset>77470</wp:posOffset>
                            </wp:positionH>
                            <wp:positionV relativeFrom="paragraph">
                              <wp:posOffset>99695</wp:posOffset>
                            </wp:positionV>
                            <wp:extent cx="223520" cy="154305"/>
                            <wp:effectExtent l="0" t="0" r="24130" b="17145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3520" cy="1543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2" o:spid="_x0000_s1026" style="position:absolute;margin-left:6.1pt;margin-top:7.85pt;width:17.6pt;height:1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"/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Base (B1, B2, …,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Bn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B0279B" w:rsidRDefault="00B0279B" w:rsidP="003D35BD">
                  <w:pPr>
                    <w:spacing w:before="120" w:after="120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Mobile (M1, M2, …, Mn)</w:t>
                  </w:r>
                </w:p>
              </w:tc>
              <w:tc>
                <w:tcPr>
                  <w:tcW w:w="4606" w:type="dxa"/>
                </w:tcPr>
                <w:p w:rsidR="00B0279B" w:rsidRDefault="00B0279B" w:rsidP="003D35BD">
                  <w:pPr>
                    <w:spacing w:before="120" w:after="120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8176" behindDoc="0" locked="0" layoutInCell="1" allowOverlap="1" wp14:anchorId="521E7072" wp14:editId="74CC9D3A">
                            <wp:simplePos x="0" y="0"/>
                            <wp:positionH relativeFrom="column">
                              <wp:posOffset>76200</wp:posOffset>
                            </wp:positionH>
                            <wp:positionV relativeFrom="paragraph">
                              <wp:posOffset>276225</wp:posOffset>
                            </wp:positionV>
                            <wp:extent cx="228600" cy="228600"/>
                            <wp:effectExtent l="0" t="0" r="19050" b="19050"/>
                            <wp:wrapNone/>
                            <wp:docPr id="7" name="Ellipse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" cy="228600"/>
                                    </a:xfrm>
                                    <a:prstGeom prst="ellipse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oval id="Ellipse 7" o:spid="_x0000_s1026" style="position:absolute;margin-left:6pt;margin-top:21.75pt;width:18pt;height:1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"/>
                        </w:pict>
                      </mc:Fallback>
                    </mc:AlternateContent>
                  </w:r>
                  <w:r>
                    <w:rPr>
                      <w:noProof/>
                      <w:sz w:val="20"/>
                      <w:szCs w:val="2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7152" behindDoc="0" locked="0" layoutInCell="1" allowOverlap="1" wp14:anchorId="68B8B5C6" wp14:editId="112268F0">
                            <wp:simplePos x="0" y="0"/>
                            <wp:positionH relativeFrom="column">
                              <wp:posOffset>77470</wp:posOffset>
                            </wp:positionH>
                            <wp:positionV relativeFrom="paragraph">
                              <wp:posOffset>86360</wp:posOffset>
                            </wp:positionV>
                            <wp:extent cx="223520" cy="166370"/>
                            <wp:effectExtent l="0" t="0" r="24130" b="24130"/>
                            <wp:wrapNone/>
                            <wp:docPr id="8" name="Rectangle 8" descr="70 %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3520" cy="166370"/>
                                    </a:xfrm>
                                    <a:prstGeom prst="rect">
                                      <a:avLst/>
                                    </a:prstGeom>
                                    <a:pattFill prst="pct70">
                                      <a:fgClr>
                                        <a:srgbClr val="000000"/>
                                      </a:fgClr>
                                      <a:bgClr>
                                        <a:srgbClr val="FFFFFF"/>
                                      </a:bgClr>
                                    </a:patt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8" o:spid="_x0000_s1026" alt="70 %" style="position:absolute;margin-left:6.1pt;margin-top:6.8pt;width:17.6pt;height:13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" fillcolor="black">
                            <v:fill r:id="rId16" o:title="" type="pattern"/>
                          </v:rect>
                        </w:pict>
                      </mc:Fallback>
                    </mc:AlternateConten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Relais (R1, R2, …, Rn)</w:t>
                  </w:r>
                </w:p>
                <w:p w:rsidR="00B0279B" w:rsidRDefault="00B0279B" w:rsidP="003D35BD">
                  <w:pPr>
                    <w:spacing w:before="120" w:after="120"/>
                    <w:ind w:left="709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Portatif (P1, P2, …,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Pn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</w:tr>
          </w:tbl>
          <w:p w:rsidR="00B0279B" w:rsidRPr="00D70093" w:rsidRDefault="00B0279B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Représenter également dans le schéma les répéteurs et câbles rayonnants dont la mise en œuvre est envisagée, le cas échéant.</w:t>
            </w:r>
          </w:p>
          <w:p w:rsidR="00E87F40" w:rsidRPr="00D70093" w:rsidRDefault="00E87F40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Indiquer les fréquences demandées (F1, F2, …, Fn).</w:t>
            </w:r>
          </w:p>
          <w:p w:rsidR="00E87F40" w:rsidRPr="00D70093" w:rsidRDefault="00E87F40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Indiquer par des flèches si les liaisons sont unidirectionnelles ou bidirectionnelles.</w:t>
            </w:r>
          </w:p>
          <w:p w:rsidR="00E87F40" w:rsidRPr="00D70093" w:rsidRDefault="00E87F40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Indiquer la zone de service des équipements</w:t>
            </w:r>
            <w:r w:rsidR="00B0279B" w:rsidRPr="00D700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55AAD" w:rsidRPr="00D70093">
              <w:rPr>
                <w:rFonts w:ascii="Times New Roman" w:hAnsi="Times New Roman" w:cs="Times New Roman"/>
                <w:sz w:val="24"/>
                <w:szCs w:val="24"/>
              </w:rPr>
              <w:t xml:space="preserve">leur portée ou la </w:t>
            </w: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longueur des liaisons (en kilomètres).</w:t>
            </w:r>
          </w:p>
          <w:p w:rsidR="00E87F40" w:rsidRPr="00D70093" w:rsidRDefault="00E87F40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Indiquer la puissance apparente rayonnée des mobiles et des portatifs (PAR, en watts).</w:t>
            </w:r>
          </w:p>
          <w:p w:rsidR="00DC2725" w:rsidRPr="00D70093" w:rsidRDefault="00DC2725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Indiquer le relais auquel est rattaché chaque câble rayonnant, le cas échéant.</w:t>
            </w:r>
          </w:p>
          <w:p w:rsidR="00D55AAD" w:rsidRPr="00D70093" w:rsidRDefault="00D55AAD" w:rsidP="00D70093">
            <w:pPr>
              <w:pStyle w:val="Paragraphedeliste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 xml:space="preserve">Indiquer le relais primaire </w:t>
            </w:r>
            <w:r w:rsidR="00DC2725" w:rsidRPr="00D70093">
              <w:rPr>
                <w:rFonts w:ascii="Times New Roman" w:hAnsi="Times New Roman" w:cs="Times New Roman"/>
                <w:sz w:val="24"/>
                <w:szCs w:val="24"/>
              </w:rPr>
              <w:t>auquel est rattaché chaque répéteur, le cas échéant</w:t>
            </w:r>
            <w:r w:rsidRPr="00D700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7F40" w:rsidRDefault="00E87F40" w:rsidP="001955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6E2" w:rsidRDefault="008236E2" w:rsidP="008236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198" w:rsidRDefault="00C25198" w:rsidP="00C25198">
      <w:pPr>
        <w:tabs>
          <w:tab w:val="left" w:leader="dot" w:pos="5103"/>
          <w:tab w:val="left" w:leader="dot" w:pos="567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>Nom</w:t>
      </w:r>
      <w:r>
        <w:rPr>
          <w:rFonts w:ascii="Times New Roman" w:hAnsi="Times New Roman"/>
          <w:sz w:val="24"/>
          <w:szCs w:val="24"/>
        </w:rPr>
        <w:t>bre de bases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Nombre de relais</w:t>
      </w:r>
      <w:r w:rsidRPr="003D015E">
        <w:rPr>
          <w:rFonts w:ascii="Times New Roman" w:hAnsi="Times New Roman"/>
          <w:sz w:val="24"/>
          <w:szCs w:val="24"/>
        </w:rPr>
        <w:t> 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C25198" w:rsidRDefault="00C25198" w:rsidP="00C25198">
      <w:pPr>
        <w:tabs>
          <w:tab w:val="left" w:leader="dot" w:pos="5103"/>
          <w:tab w:val="left" w:leader="dot" w:pos="5670"/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>Nom</w:t>
      </w:r>
      <w:r>
        <w:rPr>
          <w:rFonts w:ascii="Times New Roman" w:hAnsi="Times New Roman"/>
          <w:sz w:val="24"/>
          <w:szCs w:val="24"/>
        </w:rPr>
        <w:t>bre de mobiles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>Nombre de portatifs</w:t>
      </w:r>
      <w:r w:rsidRPr="003D015E">
        <w:rPr>
          <w:rFonts w:ascii="Times New Roman" w:hAnsi="Times New Roman"/>
          <w:sz w:val="24"/>
          <w:szCs w:val="24"/>
        </w:rPr>
        <w:t> :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C25198" w:rsidRDefault="00C25198" w:rsidP="00C251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5AAD" w:rsidRDefault="00D55AAD" w:rsidP="00D5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Commentaires éventuels sur la configuration du réseau envisagé (</w:t>
      </w:r>
      <w:r w:rsidR="009B5A3C">
        <w:rPr>
          <w:rFonts w:ascii="Times New Roman" w:hAnsi="Times New Roman" w:cs="Times New Roman"/>
          <w:sz w:val="24"/>
          <w:szCs w:val="24"/>
        </w:rPr>
        <w:t>schéma de l’</w:t>
      </w:r>
      <w:r>
        <w:rPr>
          <w:rFonts w:ascii="Times New Roman" w:hAnsi="Times New Roman" w:cs="Times New Roman"/>
          <w:sz w:val="24"/>
          <w:szCs w:val="24"/>
        </w:rPr>
        <w:t>état prévisionnel, évolutions possibles) :</w:t>
      </w:r>
    </w:p>
    <w:p w:rsidR="00D55AAD" w:rsidRDefault="00D55AAD" w:rsidP="00D5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55AAD" w:rsidTr="003D35BD">
        <w:tc>
          <w:tcPr>
            <w:tcW w:w="9212" w:type="dxa"/>
          </w:tcPr>
          <w:p w:rsidR="00D55AAD" w:rsidRDefault="00D55AAD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A3C" w:rsidRDefault="009B5A3C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5AAD" w:rsidRDefault="00D55AAD" w:rsidP="003D35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55AAD" w:rsidRDefault="00D55AAD" w:rsidP="00D55A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198" w:rsidRDefault="00C25198">
      <w:pPr>
        <w:rPr>
          <w:rFonts w:ascii="Times New Roman Gras" w:eastAsiaTheme="majorEastAsia" w:hAnsi="Times New Roman Gras" w:cstheme="majorBidi"/>
          <w:b/>
          <w:bCs/>
          <w:smallCaps/>
          <w:sz w:val="24"/>
          <w:szCs w:val="28"/>
        </w:rPr>
      </w:pPr>
      <w:r>
        <w:br w:type="page"/>
      </w:r>
    </w:p>
    <w:p w:rsidR="00E17E7A" w:rsidRDefault="00E17E7A" w:rsidP="00E17E7A">
      <w:pPr>
        <w:pStyle w:val="Titre1"/>
        <w:numPr>
          <w:ilvl w:val="0"/>
          <w:numId w:val="0"/>
        </w:numPr>
        <w:ind w:left="432"/>
      </w:pPr>
    </w:p>
    <w:p w:rsidR="00D1113F" w:rsidRPr="00FC6207" w:rsidRDefault="00E87F40" w:rsidP="00E87F40">
      <w:pPr>
        <w:pStyle w:val="Titre1"/>
      </w:pPr>
      <w:r>
        <w:t>S</w:t>
      </w:r>
      <w:r w:rsidR="00D1113F">
        <w:t xml:space="preserve">chéma d’autorisation </w:t>
      </w:r>
      <w:r w:rsidR="009A2E6A">
        <w:t>approprié</w:t>
      </w:r>
    </w:p>
    <w:p w:rsidR="00A806A0" w:rsidRDefault="009A2E6A" w:rsidP="006F3AD4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A51C3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En fonction des besoins liés à la configuration du réseau envisagé, l’ARCEP met en œuvre trois schémas d’autorisation</w:t>
      </w:r>
      <w:r w:rsidR="000754AC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s</w:t>
      </w:r>
      <w:r w:rsidRPr="00A51C3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distincts.</w:t>
      </w:r>
      <w:r w:rsidR="00977859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  <w:r w:rsidR="00A806A0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Pour explications sur ces schémas d’autorisations :</w:t>
      </w:r>
    </w:p>
    <w:p w:rsidR="006B78BA" w:rsidRDefault="009E38FC" w:rsidP="00024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hyperlink r:id="rId17" w:anchor="menu2" w:history="1">
        <w:r w:rsidR="006B78BA" w:rsidRPr="00C47147">
          <w:rPr>
            <w:rStyle w:val="Lienhypertexte"/>
            <w:rFonts w:ascii="Times New Roman" w:eastAsia="Times New Roman" w:hAnsi="Times New Roman" w:cs="Times New Roman"/>
            <w:bCs/>
            <w:sz w:val="24"/>
            <w:szCs w:val="24"/>
            <w:lang w:eastAsia="fr-FR"/>
          </w:rPr>
          <w:t>http://www.anfr.fr/fr/autorisations-demissions/reseaux-professionnels/les-reseaux-mobiles-professionnels-pmr/formuler-une-demande-dautorisation/#menu2</w:t>
        </w:r>
      </w:hyperlink>
    </w:p>
    <w:p w:rsidR="00977859" w:rsidRPr="00A51C3A" w:rsidRDefault="006B78BA" w:rsidP="000241A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</w:t>
      </w:r>
    </w:p>
    <w:p w:rsidR="00505207" w:rsidRDefault="00D54F7D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D1113F" w:rsidRPr="002C6457">
        <w:rPr>
          <w:rFonts w:ascii="Times New Roman" w:hAnsi="Times New Roman" w:cs="Times New Roman"/>
          <w:sz w:val="24"/>
          <w:szCs w:val="24"/>
        </w:rPr>
        <w:t xml:space="preserve"> Demande d’autorisation d’utilisation de fréquences alloties</w:t>
      </w:r>
      <w:r w:rsidR="000241AE">
        <w:rPr>
          <w:rFonts w:ascii="Times New Roman" w:hAnsi="Times New Roman" w:cs="Times New Roman"/>
          <w:sz w:val="24"/>
          <w:szCs w:val="24"/>
        </w:rPr>
        <w:t>, c</w:t>
      </w:r>
      <w:r w:rsidR="00D1113F" w:rsidRPr="002C6457">
        <w:rPr>
          <w:rFonts w:ascii="Times New Roman" w:hAnsi="Times New Roman" w:cs="Times New Roman"/>
          <w:sz w:val="24"/>
          <w:szCs w:val="24"/>
        </w:rPr>
        <w:t>ompléter la section 4.1</w:t>
      </w:r>
      <w:r w:rsidR="000241AE">
        <w:rPr>
          <w:rFonts w:ascii="Times New Roman" w:hAnsi="Times New Roman" w:cs="Times New Roman"/>
          <w:sz w:val="24"/>
          <w:szCs w:val="24"/>
        </w:rPr>
        <w:t>.</w:t>
      </w:r>
      <w:r w:rsidR="00CF51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30F8" w:rsidRDefault="00D70093" w:rsidP="007425F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030F8">
        <w:rPr>
          <w:rFonts w:ascii="Times New Roman" w:hAnsi="Times New Roman" w:cs="Times New Roman"/>
          <w:sz w:val="24"/>
          <w:szCs w:val="24"/>
        </w:rPr>
        <w:t>n complément de l’autorisation d’utilisation de fréquences alloties, le titulaire devra, préalablement à l’implantation de chaque base</w:t>
      </w:r>
      <w:r w:rsidR="001163B4">
        <w:rPr>
          <w:rFonts w:ascii="Times New Roman" w:hAnsi="Times New Roman" w:cs="Times New Roman"/>
          <w:sz w:val="24"/>
          <w:szCs w:val="24"/>
        </w:rPr>
        <w:t>,</w:t>
      </w:r>
      <w:r w:rsidR="000030F8">
        <w:rPr>
          <w:rFonts w:ascii="Times New Roman" w:hAnsi="Times New Roman" w:cs="Times New Roman"/>
          <w:sz w:val="24"/>
          <w:szCs w:val="24"/>
        </w:rPr>
        <w:t xml:space="preserve"> relais </w:t>
      </w:r>
      <w:r w:rsidR="001163B4">
        <w:rPr>
          <w:rFonts w:ascii="Times New Roman" w:hAnsi="Times New Roman" w:cs="Times New Roman"/>
          <w:sz w:val="24"/>
          <w:szCs w:val="24"/>
        </w:rPr>
        <w:t xml:space="preserve">ou répéteur </w:t>
      </w:r>
      <w:r w:rsidR="000030F8">
        <w:rPr>
          <w:rFonts w:ascii="Times New Roman" w:hAnsi="Times New Roman" w:cs="Times New Roman"/>
          <w:sz w:val="24"/>
          <w:szCs w:val="24"/>
        </w:rPr>
        <w:t xml:space="preserve">qu’il établira, compléter et fournir un formulaire de </w:t>
      </w:r>
      <w:r w:rsidR="00DC2725">
        <w:rPr>
          <w:rFonts w:ascii="Times New Roman" w:hAnsi="Times New Roman" w:cs="Times New Roman"/>
          <w:sz w:val="24"/>
          <w:szCs w:val="24"/>
        </w:rPr>
        <w:t>« </w:t>
      </w:r>
      <w:r w:rsidR="000030F8" w:rsidRPr="007909AF">
        <w:rPr>
          <w:rFonts w:ascii="Times New Roman" w:hAnsi="Times New Roman" w:cs="Times New Roman"/>
          <w:i/>
          <w:sz w:val="24"/>
          <w:szCs w:val="24"/>
        </w:rPr>
        <w:t>déclaration d’une installation radioélectrique fixe et des assignations de fréquences associées</w:t>
      </w:r>
      <w:r w:rsidR="00DC2725">
        <w:rPr>
          <w:rFonts w:ascii="Times New Roman" w:hAnsi="Times New Roman" w:cs="Times New Roman"/>
          <w:sz w:val="24"/>
          <w:szCs w:val="24"/>
        </w:rPr>
        <w:t> »</w:t>
      </w:r>
      <w:r w:rsidR="000030F8">
        <w:rPr>
          <w:rFonts w:ascii="Times New Roman" w:hAnsi="Times New Roman" w:cs="Times New Roman"/>
          <w:sz w:val="24"/>
          <w:szCs w:val="24"/>
        </w:rPr>
        <w:t>.</w:t>
      </w:r>
    </w:p>
    <w:p w:rsidR="000241AE" w:rsidRPr="002C6457" w:rsidRDefault="000241AE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3E5EAF" w:rsidRDefault="00D54F7D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D1113F" w:rsidRPr="002C6457">
        <w:rPr>
          <w:rFonts w:ascii="Times New Roman" w:hAnsi="Times New Roman" w:cs="Times New Roman"/>
          <w:sz w:val="24"/>
          <w:szCs w:val="24"/>
        </w:rPr>
        <w:t xml:space="preserve"> Demande d’autorisation d’utilisation de fréquences assignées</w:t>
      </w:r>
      <w:r w:rsidR="00BA00C7">
        <w:rPr>
          <w:rFonts w:ascii="Times New Roman" w:hAnsi="Times New Roman" w:cs="Times New Roman"/>
          <w:sz w:val="24"/>
          <w:szCs w:val="24"/>
        </w:rPr>
        <w:t xml:space="preserve">, </w:t>
      </w:r>
      <w:r w:rsidR="000241AE">
        <w:rPr>
          <w:rFonts w:ascii="Times New Roman" w:hAnsi="Times New Roman" w:cs="Times New Roman"/>
          <w:sz w:val="24"/>
          <w:szCs w:val="24"/>
        </w:rPr>
        <w:t>c</w:t>
      </w:r>
      <w:r w:rsidR="00540C68" w:rsidRPr="002C6457">
        <w:rPr>
          <w:rFonts w:ascii="Times New Roman" w:hAnsi="Times New Roman" w:cs="Times New Roman"/>
          <w:sz w:val="24"/>
          <w:szCs w:val="24"/>
        </w:rPr>
        <w:t>ompléter</w:t>
      </w:r>
      <w:r w:rsidR="00D1113F" w:rsidRPr="002C6457">
        <w:rPr>
          <w:rFonts w:ascii="Times New Roman" w:hAnsi="Times New Roman" w:cs="Times New Roman"/>
          <w:sz w:val="24"/>
          <w:szCs w:val="24"/>
        </w:rPr>
        <w:t xml:space="preserve"> la section </w:t>
      </w:r>
      <w:r w:rsidR="00540C68" w:rsidRPr="002C6457">
        <w:rPr>
          <w:rFonts w:ascii="Times New Roman" w:hAnsi="Times New Roman" w:cs="Times New Roman"/>
          <w:sz w:val="24"/>
          <w:szCs w:val="24"/>
        </w:rPr>
        <w:t>4.2</w:t>
      </w:r>
      <w:r w:rsidR="00782EFF">
        <w:rPr>
          <w:rFonts w:ascii="Times New Roman" w:hAnsi="Times New Roman" w:cs="Times New Roman"/>
          <w:sz w:val="24"/>
          <w:szCs w:val="24"/>
        </w:rPr>
        <w:t xml:space="preserve"> </w:t>
      </w:r>
      <w:r w:rsidR="007909AF">
        <w:rPr>
          <w:rFonts w:ascii="Times New Roman" w:hAnsi="Times New Roman" w:cs="Times New Roman"/>
          <w:sz w:val="24"/>
          <w:szCs w:val="24"/>
        </w:rPr>
        <w:t xml:space="preserve"> pour les mobiles ou portatifs isolés. P</w:t>
      </w:r>
      <w:r w:rsidR="003E5EAF">
        <w:rPr>
          <w:rFonts w:ascii="Times New Roman" w:hAnsi="Times New Roman" w:cs="Times New Roman"/>
          <w:sz w:val="24"/>
          <w:szCs w:val="24"/>
        </w:rPr>
        <w:t>our chaque base</w:t>
      </w:r>
      <w:r w:rsidR="001163B4">
        <w:rPr>
          <w:rFonts w:ascii="Times New Roman" w:hAnsi="Times New Roman" w:cs="Times New Roman"/>
          <w:sz w:val="24"/>
          <w:szCs w:val="24"/>
        </w:rPr>
        <w:t>,</w:t>
      </w:r>
      <w:r w:rsidR="003E5EAF">
        <w:rPr>
          <w:rFonts w:ascii="Times New Roman" w:hAnsi="Times New Roman" w:cs="Times New Roman"/>
          <w:sz w:val="24"/>
          <w:szCs w:val="24"/>
        </w:rPr>
        <w:t xml:space="preserve"> relais</w:t>
      </w:r>
      <w:r w:rsidR="00CF5110">
        <w:rPr>
          <w:rFonts w:ascii="Times New Roman" w:hAnsi="Times New Roman" w:cs="Times New Roman"/>
          <w:sz w:val="24"/>
          <w:szCs w:val="24"/>
        </w:rPr>
        <w:t xml:space="preserve"> </w:t>
      </w:r>
      <w:r w:rsidR="001163B4">
        <w:rPr>
          <w:rFonts w:ascii="Times New Roman" w:hAnsi="Times New Roman" w:cs="Times New Roman"/>
          <w:sz w:val="24"/>
          <w:szCs w:val="24"/>
        </w:rPr>
        <w:t xml:space="preserve">ou répéteur </w:t>
      </w:r>
      <w:r w:rsidR="00CF5110">
        <w:rPr>
          <w:rFonts w:ascii="Times New Roman" w:hAnsi="Times New Roman" w:cs="Times New Roman"/>
          <w:sz w:val="24"/>
          <w:szCs w:val="24"/>
        </w:rPr>
        <w:t>dont l’implantation est envisagée</w:t>
      </w:r>
      <w:r w:rsidR="003E5EAF">
        <w:rPr>
          <w:rFonts w:ascii="Times New Roman" w:hAnsi="Times New Roman" w:cs="Times New Roman"/>
          <w:sz w:val="24"/>
          <w:szCs w:val="24"/>
        </w:rPr>
        <w:t xml:space="preserve">, compléter et fournir </w:t>
      </w:r>
      <w:r w:rsidR="000030F8">
        <w:rPr>
          <w:rFonts w:ascii="Times New Roman" w:hAnsi="Times New Roman" w:cs="Times New Roman"/>
          <w:sz w:val="24"/>
          <w:szCs w:val="24"/>
        </w:rPr>
        <w:t xml:space="preserve">avec la présente demande </w:t>
      </w:r>
      <w:r w:rsidR="003E5EAF">
        <w:rPr>
          <w:rFonts w:ascii="Times New Roman" w:hAnsi="Times New Roman" w:cs="Times New Roman"/>
          <w:sz w:val="24"/>
          <w:szCs w:val="24"/>
        </w:rPr>
        <w:t xml:space="preserve">un formulaire de </w:t>
      </w:r>
      <w:r w:rsidR="00DC2725">
        <w:rPr>
          <w:rFonts w:ascii="Times New Roman" w:hAnsi="Times New Roman" w:cs="Times New Roman"/>
          <w:sz w:val="24"/>
          <w:szCs w:val="24"/>
        </w:rPr>
        <w:t>« </w:t>
      </w:r>
      <w:r w:rsidR="003E5EAF" w:rsidRPr="007909AF">
        <w:rPr>
          <w:rFonts w:ascii="Times New Roman" w:hAnsi="Times New Roman" w:cs="Times New Roman"/>
          <w:i/>
          <w:sz w:val="24"/>
          <w:szCs w:val="24"/>
        </w:rPr>
        <w:t>déclaration d’une installation radioélectrique fixe et des assignations de fréquences associées</w:t>
      </w:r>
      <w:r w:rsidR="00DC2725">
        <w:rPr>
          <w:rFonts w:ascii="Times New Roman" w:hAnsi="Times New Roman" w:cs="Times New Roman"/>
          <w:sz w:val="24"/>
          <w:szCs w:val="24"/>
        </w:rPr>
        <w:t> »</w:t>
      </w:r>
      <w:r w:rsidR="003E5EAF">
        <w:rPr>
          <w:rFonts w:ascii="Times New Roman" w:hAnsi="Times New Roman" w:cs="Times New Roman"/>
          <w:sz w:val="24"/>
          <w:szCs w:val="24"/>
        </w:rPr>
        <w:t>.</w:t>
      </w:r>
    </w:p>
    <w:p w:rsidR="000241AE" w:rsidRPr="002C6457" w:rsidRDefault="000241AE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D1113F" w:rsidRDefault="00D54F7D" w:rsidP="006A3E33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D1113F" w:rsidRPr="002C6457">
        <w:rPr>
          <w:rFonts w:ascii="Times New Roman" w:hAnsi="Times New Roman" w:cs="Times New Roman"/>
          <w:sz w:val="24"/>
          <w:szCs w:val="24"/>
        </w:rPr>
        <w:t xml:space="preserve"> Demande d’autorisation d’utilisation de fréquences attribuée </w:t>
      </w:r>
      <w:r w:rsidR="000241AE">
        <w:rPr>
          <w:rFonts w:ascii="Times New Roman" w:hAnsi="Times New Roman" w:cs="Times New Roman"/>
          <w:bCs/>
          <w:sz w:val="24"/>
          <w:szCs w:val="24"/>
        </w:rPr>
        <w:t>pour un usage partagé,</w:t>
      </w:r>
      <w:r w:rsidR="00932FA4">
        <w:rPr>
          <w:rFonts w:ascii="Times New Roman" w:hAnsi="Times New Roman" w:cs="Times New Roman"/>
          <w:bCs/>
          <w:sz w:val="24"/>
          <w:szCs w:val="24"/>
        </w:rPr>
        <w:t xml:space="preserve"> sans garantie de protection,</w:t>
      </w:r>
      <w:r w:rsidR="000241AE">
        <w:rPr>
          <w:rFonts w:ascii="Times New Roman" w:hAnsi="Times New Roman" w:cs="Times New Roman"/>
          <w:bCs/>
          <w:sz w:val="24"/>
          <w:szCs w:val="24"/>
        </w:rPr>
        <w:t xml:space="preserve"> c</w:t>
      </w:r>
      <w:r w:rsidR="00540C68" w:rsidRPr="002C6457">
        <w:rPr>
          <w:rFonts w:ascii="Times New Roman" w:hAnsi="Times New Roman" w:cs="Times New Roman"/>
          <w:sz w:val="24"/>
          <w:szCs w:val="24"/>
        </w:rPr>
        <w:t>ompléter la section 4.3</w:t>
      </w:r>
      <w:r w:rsidR="000241AE">
        <w:rPr>
          <w:rFonts w:ascii="Times New Roman" w:hAnsi="Times New Roman" w:cs="Times New Roman"/>
          <w:sz w:val="24"/>
          <w:szCs w:val="24"/>
        </w:rPr>
        <w:t>.</w:t>
      </w:r>
      <w:r w:rsidR="00765DC8">
        <w:rPr>
          <w:rFonts w:ascii="Times New Roman" w:hAnsi="Times New Roman" w:cs="Times New Roman"/>
          <w:sz w:val="24"/>
          <w:szCs w:val="24"/>
        </w:rPr>
        <w:t xml:space="preserve"> Il s’agit de fréquences couramment appelées nomades ou itinérantes</w:t>
      </w:r>
      <w:r w:rsidR="006A3E33">
        <w:rPr>
          <w:rFonts w:ascii="Times New Roman" w:hAnsi="Times New Roman" w:cs="Times New Roman"/>
          <w:sz w:val="24"/>
          <w:szCs w:val="24"/>
        </w:rPr>
        <w:t xml:space="preserve"> </w:t>
      </w:r>
      <w:r w:rsidR="004012AB">
        <w:rPr>
          <w:rFonts w:ascii="Times New Roman" w:hAnsi="Times New Roman" w:cs="Times New Roman"/>
          <w:sz w:val="24"/>
          <w:szCs w:val="24"/>
        </w:rPr>
        <w:t xml:space="preserve">et </w:t>
      </w:r>
      <w:r w:rsidR="006A3E33">
        <w:rPr>
          <w:rFonts w:ascii="Times New Roman" w:hAnsi="Times New Roman" w:cs="Times New Roman"/>
          <w:sz w:val="24"/>
          <w:szCs w:val="24"/>
        </w:rPr>
        <w:t xml:space="preserve">dont la liste figure sur le site internet de l’ARCEP : </w:t>
      </w:r>
      <w:hyperlink r:id="rId18" w:history="1">
        <w:r w:rsidR="006A3E33" w:rsidRPr="00D300BA">
          <w:rPr>
            <w:rStyle w:val="Lienhypertexte"/>
            <w:rFonts w:ascii="Times New Roman" w:hAnsi="Times New Roman" w:cs="Times New Roman"/>
            <w:sz w:val="24"/>
            <w:szCs w:val="24"/>
          </w:rPr>
          <w:t>http://www.arcep.fr/index.php?id=11726</w:t>
        </w:r>
      </w:hyperlink>
      <w:r w:rsidR="006A3E33">
        <w:rPr>
          <w:rFonts w:ascii="Times New Roman" w:hAnsi="Times New Roman" w:cs="Times New Roman"/>
          <w:sz w:val="24"/>
          <w:szCs w:val="24"/>
        </w:rPr>
        <w:t>.</w:t>
      </w:r>
    </w:p>
    <w:p w:rsidR="001163B4" w:rsidRDefault="001163B4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1163B4" w:rsidRPr="00DC2725" w:rsidRDefault="001163B4" w:rsidP="00C664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2725">
        <w:rPr>
          <w:rFonts w:ascii="Times New Roman" w:hAnsi="Times New Roman" w:cs="Times New Roman"/>
          <w:sz w:val="24"/>
          <w:szCs w:val="24"/>
        </w:rPr>
        <w:t xml:space="preserve">Remarque : </w:t>
      </w:r>
      <w:r w:rsidR="00DC2725" w:rsidRPr="00DC2725">
        <w:rPr>
          <w:rFonts w:ascii="Times New Roman" w:hAnsi="Times New Roman" w:cs="Times New Roman"/>
          <w:sz w:val="24"/>
          <w:szCs w:val="24"/>
        </w:rPr>
        <w:t xml:space="preserve">le formulaire de </w:t>
      </w:r>
      <w:r w:rsidR="00DC2725" w:rsidRPr="00C664FE">
        <w:rPr>
          <w:rFonts w:ascii="Times New Roman" w:hAnsi="Times New Roman" w:cs="Times New Roman"/>
          <w:sz w:val="24"/>
          <w:szCs w:val="24"/>
        </w:rPr>
        <w:t>« </w:t>
      </w:r>
      <w:r w:rsidR="00DC2725" w:rsidRPr="006F3AD4">
        <w:rPr>
          <w:rFonts w:ascii="Times New Roman" w:hAnsi="Times New Roman" w:cs="Times New Roman"/>
          <w:i/>
          <w:sz w:val="24"/>
          <w:szCs w:val="24"/>
        </w:rPr>
        <w:t>déclaration d’une installation radioélectrique fixe et des assignations de fréquences associées</w:t>
      </w:r>
      <w:r w:rsidR="00DC2725" w:rsidRPr="00C664FE">
        <w:rPr>
          <w:rFonts w:ascii="Times New Roman" w:hAnsi="Times New Roman" w:cs="Times New Roman"/>
          <w:sz w:val="24"/>
          <w:szCs w:val="24"/>
        </w:rPr>
        <w:t> » n’est pas obligatoire dans le cas d’un</w:t>
      </w:r>
      <w:r w:rsidRPr="00C664FE">
        <w:rPr>
          <w:rFonts w:ascii="Times New Roman" w:hAnsi="Times New Roman" w:cs="Times New Roman"/>
          <w:sz w:val="24"/>
          <w:szCs w:val="24"/>
        </w:rPr>
        <w:t xml:space="preserve"> répéteur passif de </w:t>
      </w:r>
      <w:r w:rsidR="00DC2725" w:rsidRPr="00C664FE">
        <w:rPr>
          <w:rFonts w:ascii="Times New Roman" w:hAnsi="Times New Roman" w:cs="Times New Roman"/>
          <w:sz w:val="24"/>
          <w:szCs w:val="24"/>
        </w:rPr>
        <w:t xml:space="preserve">puissance isotrope rayonnée équivalente inférieure à 1 </w:t>
      </w:r>
      <w:r w:rsidR="00C664FE">
        <w:rPr>
          <w:rFonts w:ascii="Times New Roman" w:hAnsi="Times New Roman" w:cs="Times New Roman"/>
          <w:sz w:val="24"/>
          <w:szCs w:val="24"/>
        </w:rPr>
        <w:t>watt</w:t>
      </w:r>
      <w:r w:rsidR="00DC2725" w:rsidRPr="00C664FE">
        <w:rPr>
          <w:rFonts w:ascii="Times New Roman" w:hAnsi="Times New Roman" w:cs="Times New Roman"/>
          <w:sz w:val="24"/>
          <w:szCs w:val="24"/>
        </w:rPr>
        <w:t xml:space="preserve"> et </w:t>
      </w:r>
      <w:r w:rsidRPr="00C664FE">
        <w:rPr>
          <w:rFonts w:ascii="Times New Roman" w:hAnsi="Times New Roman" w:cs="Times New Roman"/>
          <w:sz w:val="24"/>
          <w:szCs w:val="24"/>
        </w:rPr>
        <w:t>sans impact avéré sur la zone de service du relais primaire auquel il est rattaché</w:t>
      </w:r>
      <w:r w:rsidR="00DC2725">
        <w:rPr>
          <w:rFonts w:ascii="Times New Roman" w:hAnsi="Times New Roman" w:cs="Times New Roman"/>
          <w:sz w:val="24"/>
          <w:szCs w:val="24"/>
        </w:rPr>
        <w:t>.</w:t>
      </w:r>
    </w:p>
    <w:p w:rsidR="00782EFF" w:rsidRPr="00DC2725" w:rsidRDefault="00782EFF" w:rsidP="008236E2">
      <w:p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B12BA" w:rsidRPr="004002EA" w:rsidRDefault="004002EA" w:rsidP="004002EA">
      <w:pPr>
        <w:pStyle w:val="Titre2"/>
      </w:pPr>
      <w:r w:rsidRPr="004002EA">
        <w:t>Demande d’autorisation d’util</w:t>
      </w:r>
      <w:r w:rsidR="00CA7CE6">
        <w:t>isation de fréquences alloties</w:t>
      </w:r>
    </w:p>
    <w:p w:rsidR="001D1EE8" w:rsidRDefault="001D1EE8" w:rsidP="006F3AD4">
      <w:pPr>
        <w:spacing w:before="120" w:after="0" w:line="240" w:lineRule="auto"/>
        <w:rPr>
          <w:rFonts w:ascii="Times New Roman" w:hAnsi="Times New Roman" w:cs="Times New Roman"/>
          <w:sz w:val="24"/>
          <w:szCs w:val="24"/>
        </w:rPr>
      </w:pPr>
      <w:r w:rsidRPr="001D1EE8">
        <w:rPr>
          <w:rFonts w:ascii="Times New Roman" w:hAnsi="Times New Roman" w:cs="Times New Roman"/>
          <w:sz w:val="24"/>
          <w:szCs w:val="24"/>
        </w:rPr>
        <w:t xml:space="preserve">Zone </w:t>
      </w:r>
      <w:r>
        <w:rPr>
          <w:rFonts w:ascii="Times New Roman" w:hAnsi="Times New Roman" w:cs="Times New Roman"/>
          <w:sz w:val="24"/>
          <w:szCs w:val="24"/>
        </w:rPr>
        <w:t>d’allotissement</w:t>
      </w:r>
      <w:r w:rsidR="00932FA4">
        <w:rPr>
          <w:rFonts w:ascii="Times New Roman" w:hAnsi="Times New Roman" w:cs="Times New Roman"/>
          <w:sz w:val="24"/>
          <w:szCs w:val="24"/>
        </w:rPr>
        <w:t xml:space="preserve"> demandée</w:t>
      </w:r>
    </w:p>
    <w:p w:rsidR="001D1EE8" w:rsidRDefault="00D54F7D" w:rsidP="001D1EE8">
      <w:pPr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1D1EE8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AE25D0">
        <w:rPr>
          <w:rFonts w:ascii="Times New Roman" w:hAnsi="Times New Roman" w:cs="Times New Roman"/>
          <w:sz w:val="24"/>
          <w:szCs w:val="24"/>
        </w:rPr>
        <w:t>Allotissement national</w:t>
      </w:r>
    </w:p>
    <w:p w:rsidR="00AE25D0" w:rsidRDefault="00D54F7D" w:rsidP="001D1EE8">
      <w:pPr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AE25D0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AE25D0">
        <w:rPr>
          <w:rFonts w:ascii="Times New Roman" w:hAnsi="Times New Roman" w:cs="Times New Roman"/>
          <w:sz w:val="24"/>
          <w:szCs w:val="24"/>
        </w:rPr>
        <w:t>Allotissement national limité aux emprises ferroviaires</w:t>
      </w:r>
    </w:p>
    <w:p w:rsidR="00AE25D0" w:rsidRDefault="00D54F7D" w:rsidP="001D1EE8">
      <w:pPr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AE25D0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AE25D0">
        <w:rPr>
          <w:rFonts w:ascii="Times New Roman" w:hAnsi="Times New Roman" w:cs="Times New Roman"/>
          <w:sz w:val="24"/>
          <w:szCs w:val="24"/>
        </w:rPr>
        <w:t>Allotissement régional</w:t>
      </w:r>
    </w:p>
    <w:p w:rsidR="001D1EE8" w:rsidRDefault="00AE25D0" w:rsidP="002C6457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A40CB8">
        <w:rPr>
          <w:rFonts w:ascii="Times New Roman" w:hAnsi="Times New Roman" w:cs="Times New Roman"/>
          <w:sz w:val="24"/>
          <w:szCs w:val="24"/>
        </w:rPr>
        <w:t>Région(s) administrative(s)</w:t>
      </w:r>
      <w:r>
        <w:rPr>
          <w:rFonts w:ascii="Times New Roman" w:hAnsi="Times New Roman" w:cs="Times New Roman"/>
          <w:sz w:val="24"/>
          <w:szCs w:val="24"/>
        </w:rPr>
        <w:t xml:space="preserve"> couverte(s)</w:t>
      </w:r>
      <w:r w:rsidR="001D1EE8" w:rsidRPr="003D015E">
        <w:rPr>
          <w:rFonts w:ascii="Times New Roman" w:hAnsi="Times New Roman"/>
          <w:sz w:val="24"/>
          <w:szCs w:val="24"/>
        </w:rPr>
        <w:t xml:space="preserve"> : </w:t>
      </w:r>
      <w:r w:rsidR="001D1EE8" w:rsidRPr="003D015E">
        <w:rPr>
          <w:rFonts w:ascii="Times New Roman" w:hAnsi="Times New Roman"/>
          <w:sz w:val="24"/>
          <w:szCs w:val="24"/>
        </w:rPr>
        <w:tab/>
      </w:r>
    </w:p>
    <w:p w:rsidR="00C76250" w:rsidRDefault="00C76250" w:rsidP="002C6457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ab/>
      </w:r>
    </w:p>
    <w:p w:rsidR="00C76250" w:rsidRDefault="00D54F7D" w:rsidP="00C76250">
      <w:pPr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C76250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C76250">
        <w:rPr>
          <w:rFonts w:ascii="Times New Roman" w:hAnsi="Times New Roman" w:cs="Times New Roman"/>
          <w:sz w:val="24"/>
          <w:szCs w:val="24"/>
        </w:rPr>
        <w:t>Allotissement départemental</w:t>
      </w:r>
    </w:p>
    <w:p w:rsidR="00C76250" w:rsidRDefault="00C76250" w:rsidP="002C6457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Département(s) couvert(s)</w:t>
      </w:r>
      <w:r w:rsidRPr="003D015E">
        <w:rPr>
          <w:rFonts w:ascii="Times New Roman" w:hAnsi="Times New Roman"/>
          <w:sz w:val="24"/>
          <w:szCs w:val="24"/>
        </w:rPr>
        <w:t xml:space="preserve"> : </w:t>
      </w:r>
      <w:r w:rsidRPr="003D015E">
        <w:rPr>
          <w:rFonts w:ascii="Times New Roman" w:hAnsi="Times New Roman"/>
          <w:sz w:val="24"/>
          <w:szCs w:val="24"/>
        </w:rPr>
        <w:tab/>
      </w:r>
    </w:p>
    <w:p w:rsidR="00C76250" w:rsidRDefault="00C76250" w:rsidP="002C6457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ab/>
      </w:r>
    </w:p>
    <w:p w:rsidR="00DA062A" w:rsidRDefault="00D54F7D" w:rsidP="00DA062A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DA062A">
        <w:rPr>
          <w:rFonts w:ascii="Times New Roman" w:hAnsi="Times New Roman" w:cs="Times New Roman"/>
          <w:sz w:val="24"/>
          <w:szCs w:val="24"/>
        </w:rPr>
        <w:t xml:space="preserve"> </w:t>
      </w:r>
      <w:r w:rsidR="00E87F40">
        <w:rPr>
          <w:rFonts w:ascii="Times New Roman" w:hAnsi="Times New Roman" w:cs="Times New Roman"/>
          <w:sz w:val="24"/>
          <w:szCs w:val="24"/>
        </w:rPr>
        <w:t>Allotissement au niveau des c</w:t>
      </w:r>
      <w:r w:rsidR="00DA062A">
        <w:rPr>
          <w:rFonts w:ascii="Times New Roman" w:hAnsi="Times New Roman"/>
          <w:sz w:val="24"/>
          <w:szCs w:val="24"/>
        </w:rPr>
        <w:t xml:space="preserve">ollectivités </w:t>
      </w:r>
      <w:r w:rsidR="00E87F40">
        <w:rPr>
          <w:rFonts w:ascii="Times New Roman" w:hAnsi="Times New Roman"/>
          <w:sz w:val="24"/>
          <w:szCs w:val="24"/>
        </w:rPr>
        <w:t>d’outre-mer</w:t>
      </w:r>
    </w:p>
    <w:p w:rsidR="00DA062A" w:rsidRDefault="00E87F40" w:rsidP="00DA062A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Collectivité(s) d’outre-mer couverte(s) :</w:t>
      </w:r>
      <w:r w:rsidR="00DA062A" w:rsidRPr="003D015E">
        <w:rPr>
          <w:rFonts w:ascii="Times New Roman" w:hAnsi="Times New Roman"/>
          <w:sz w:val="24"/>
          <w:szCs w:val="24"/>
        </w:rPr>
        <w:t xml:space="preserve"> </w:t>
      </w:r>
      <w:r w:rsidR="00DA062A" w:rsidRPr="003D015E">
        <w:rPr>
          <w:rFonts w:ascii="Times New Roman" w:hAnsi="Times New Roman"/>
          <w:sz w:val="24"/>
          <w:szCs w:val="24"/>
        </w:rPr>
        <w:tab/>
      </w:r>
    </w:p>
    <w:p w:rsidR="00DA062A" w:rsidRDefault="00DA062A" w:rsidP="00DA062A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ab/>
      </w:r>
    </w:p>
    <w:p w:rsidR="000E0DC1" w:rsidRDefault="00D54F7D" w:rsidP="001D1EE8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5B5F33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C33785">
        <w:rPr>
          <w:rFonts w:ascii="Times New Roman" w:hAnsi="Times New Roman" w:cs="Times New Roman"/>
          <w:sz w:val="24"/>
          <w:szCs w:val="24"/>
        </w:rPr>
        <w:t>Autre</w:t>
      </w:r>
    </w:p>
    <w:p w:rsidR="00C33785" w:rsidRDefault="00A806A0" w:rsidP="00C33785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exemple commune, communauté d’agglomération, </w:t>
      </w:r>
      <w:r w:rsidR="00C33785">
        <w:rPr>
          <w:rFonts w:ascii="Times New Roman" w:hAnsi="Times New Roman"/>
          <w:sz w:val="24"/>
          <w:szCs w:val="24"/>
        </w:rPr>
        <w:t xml:space="preserve">contour </w:t>
      </w:r>
      <w:r w:rsidR="00562391">
        <w:rPr>
          <w:rFonts w:ascii="Times New Roman" w:hAnsi="Times New Roman"/>
          <w:sz w:val="24"/>
          <w:szCs w:val="24"/>
        </w:rPr>
        <w:t>géographique</w:t>
      </w:r>
      <w:r w:rsidR="00C3378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précisé </w:t>
      </w:r>
      <w:r w:rsidR="00C33785">
        <w:rPr>
          <w:rFonts w:ascii="Times New Roman" w:hAnsi="Times New Roman"/>
          <w:sz w:val="24"/>
          <w:szCs w:val="24"/>
        </w:rPr>
        <w:t>sous une forme approprié</w:t>
      </w:r>
      <w:r w:rsidR="005D01E7">
        <w:rPr>
          <w:rFonts w:ascii="Times New Roman" w:hAnsi="Times New Roman"/>
          <w:sz w:val="24"/>
          <w:szCs w:val="24"/>
        </w:rPr>
        <w:t>e</w:t>
      </w:r>
      <w:r w:rsidR="00C33785">
        <w:rPr>
          <w:rFonts w:ascii="Times New Roman" w:hAnsi="Times New Roman"/>
          <w:sz w:val="24"/>
          <w:szCs w:val="24"/>
        </w:rPr>
        <w:t xml:space="preserve"> (coordonnées géographiques d’un polygone ou coordonnées géographiques du point central et rayon d’un disque) :</w:t>
      </w:r>
      <w:r w:rsidR="00C33785" w:rsidRPr="003D015E">
        <w:rPr>
          <w:rFonts w:ascii="Times New Roman" w:hAnsi="Times New Roman"/>
          <w:sz w:val="24"/>
          <w:szCs w:val="24"/>
        </w:rPr>
        <w:t xml:space="preserve"> </w:t>
      </w:r>
      <w:r w:rsidR="00C33785" w:rsidRPr="003D015E">
        <w:rPr>
          <w:rFonts w:ascii="Times New Roman" w:hAnsi="Times New Roman"/>
          <w:sz w:val="24"/>
          <w:szCs w:val="24"/>
        </w:rPr>
        <w:tab/>
      </w:r>
    </w:p>
    <w:p w:rsidR="00C33785" w:rsidRDefault="00C33785" w:rsidP="00C33785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ab/>
      </w:r>
    </w:p>
    <w:p w:rsidR="00B96592" w:rsidRPr="00BA00C7" w:rsidRDefault="00B96592" w:rsidP="00BA00C7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0C7" w:rsidRDefault="00C664FE" w:rsidP="00BA0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BA00C7" w:rsidRPr="00BA00C7">
        <w:rPr>
          <w:rFonts w:ascii="Times New Roman" w:hAnsi="Times New Roman" w:cs="Times New Roman"/>
          <w:sz w:val="24"/>
          <w:szCs w:val="24"/>
        </w:rPr>
        <w:t xml:space="preserve">a zone d’allotissement correspond à </w:t>
      </w:r>
      <w:r w:rsidR="00BA00C7" w:rsidRPr="00BA00C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zone géographique à l'intérieur de laquelle les stations radioélectriques utilisées peuvent être implantées. </w:t>
      </w:r>
      <w:r w:rsidR="00BA00C7" w:rsidRPr="00BA00C7">
        <w:rPr>
          <w:rFonts w:ascii="Times New Roman" w:hAnsi="Times New Roman" w:cs="Times New Roman"/>
          <w:sz w:val="24"/>
          <w:szCs w:val="24"/>
        </w:rPr>
        <w:t xml:space="preserve">Le niveau maximal de champ radioélectrique en limite de la zone d'allotissement et mesuré à une hauteur de 2 mètres au-dessus du niveau du sol est de 20 </w:t>
      </w:r>
      <w:proofErr w:type="spellStart"/>
      <w:r w:rsidR="00BA00C7" w:rsidRPr="00BA00C7">
        <w:rPr>
          <w:rFonts w:ascii="Times New Roman" w:hAnsi="Times New Roman" w:cs="Times New Roman"/>
          <w:sz w:val="24"/>
          <w:szCs w:val="24"/>
        </w:rPr>
        <w:t>dBµV</w:t>
      </w:r>
      <w:proofErr w:type="spellEnd"/>
      <w:r w:rsidR="00BA00C7" w:rsidRPr="00BA00C7">
        <w:rPr>
          <w:rFonts w:ascii="Times New Roman" w:hAnsi="Times New Roman" w:cs="Times New Roman"/>
          <w:sz w:val="24"/>
          <w:szCs w:val="24"/>
        </w:rPr>
        <w:t xml:space="preserve">/m dans la bande 80 MHz, 26 </w:t>
      </w:r>
      <w:proofErr w:type="spellStart"/>
      <w:r w:rsidR="00BA00C7" w:rsidRPr="00BA00C7">
        <w:rPr>
          <w:rFonts w:ascii="Times New Roman" w:hAnsi="Times New Roman" w:cs="Times New Roman"/>
          <w:sz w:val="24"/>
          <w:szCs w:val="24"/>
        </w:rPr>
        <w:t>dBµV</w:t>
      </w:r>
      <w:proofErr w:type="spellEnd"/>
      <w:r w:rsidR="00BA00C7" w:rsidRPr="00BA00C7">
        <w:rPr>
          <w:rFonts w:ascii="Times New Roman" w:hAnsi="Times New Roman" w:cs="Times New Roman"/>
          <w:sz w:val="24"/>
          <w:szCs w:val="24"/>
        </w:rPr>
        <w:t xml:space="preserve">/m dans la bande 150 MHz et 34 </w:t>
      </w:r>
      <w:proofErr w:type="spellStart"/>
      <w:r w:rsidR="00BA00C7" w:rsidRPr="00BA00C7">
        <w:rPr>
          <w:rFonts w:ascii="Times New Roman" w:hAnsi="Times New Roman" w:cs="Times New Roman"/>
          <w:sz w:val="24"/>
          <w:szCs w:val="24"/>
        </w:rPr>
        <w:t>dBµV</w:t>
      </w:r>
      <w:proofErr w:type="spellEnd"/>
      <w:r w:rsidR="00BA00C7" w:rsidRPr="00BA00C7">
        <w:rPr>
          <w:rFonts w:ascii="Times New Roman" w:hAnsi="Times New Roman" w:cs="Times New Roman"/>
          <w:sz w:val="24"/>
          <w:szCs w:val="24"/>
        </w:rPr>
        <w:t>/m dans la bande 400 MHz.</w:t>
      </w:r>
    </w:p>
    <w:p w:rsidR="00D70093" w:rsidRDefault="00D70093" w:rsidP="00BA0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2EA" w:rsidRPr="00D1113F" w:rsidRDefault="004002EA" w:rsidP="004002EA">
      <w:pPr>
        <w:pStyle w:val="Titre2"/>
        <w:rPr>
          <w:rFonts w:ascii="Times New Roman" w:hAnsi="Times New Roman" w:cs="Times New Roman"/>
          <w:b/>
        </w:rPr>
      </w:pPr>
      <w:r w:rsidRPr="00D1113F">
        <w:rPr>
          <w:rFonts w:ascii="Times New Roman" w:hAnsi="Times New Roman" w:cs="Times New Roman"/>
          <w:b/>
        </w:rPr>
        <w:t>Demande d’autorisation d’utilisation de fréquences assignées</w:t>
      </w:r>
    </w:p>
    <w:p w:rsidR="00C802B3" w:rsidRDefault="00C802B3" w:rsidP="002B12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9DF" w:rsidRDefault="00FD0255" w:rsidP="00FD02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Pour </w:t>
      </w:r>
      <w:r w:rsidR="002579DF">
        <w:rPr>
          <w:rFonts w:ascii="Times New Roman" w:hAnsi="Times New Roman" w:cs="Times New Roman"/>
          <w:sz w:val="24"/>
          <w:szCs w:val="24"/>
        </w:rPr>
        <w:t>les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5A3C" w:rsidRPr="009B5A3C">
        <w:rPr>
          <w:rFonts w:ascii="Times New Roman" w:hAnsi="Times New Roman" w:cs="Times New Roman"/>
          <w:b/>
          <w:sz w:val="24"/>
          <w:szCs w:val="24"/>
        </w:rPr>
        <w:t>seules</w:t>
      </w:r>
      <w:r w:rsidR="009B5A3C">
        <w:rPr>
          <w:rFonts w:ascii="Times New Roman" w:hAnsi="Times New Roman" w:cs="Times New Roman"/>
          <w:sz w:val="24"/>
          <w:szCs w:val="24"/>
        </w:rPr>
        <w:t xml:space="preserve"> </w:t>
      </w:r>
      <w:r w:rsidRPr="00AA3B5B">
        <w:rPr>
          <w:rFonts w:ascii="Times New Roman" w:hAnsi="Times New Roman" w:cs="Times New Roman"/>
          <w:b/>
          <w:sz w:val="24"/>
          <w:szCs w:val="24"/>
        </w:rPr>
        <w:t>stations mobiles non rattachées à une stat</w:t>
      </w:r>
      <w:r w:rsidR="002579DF" w:rsidRPr="00AA3B5B">
        <w:rPr>
          <w:rFonts w:ascii="Times New Roman" w:hAnsi="Times New Roman" w:cs="Times New Roman"/>
          <w:b/>
          <w:sz w:val="24"/>
          <w:szCs w:val="24"/>
        </w:rPr>
        <w:t>ion de base</w:t>
      </w:r>
      <w:r w:rsidR="00AA3B5B">
        <w:rPr>
          <w:rFonts w:ascii="Times New Roman" w:hAnsi="Times New Roman" w:cs="Times New Roman"/>
          <w:b/>
          <w:sz w:val="24"/>
          <w:szCs w:val="24"/>
        </w:rPr>
        <w:t xml:space="preserve"> ou isolées</w:t>
      </w:r>
      <w:r w:rsidR="002579DF">
        <w:rPr>
          <w:rFonts w:ascii="Times New Roman" w:hAnsi="Times New Roman" w:cs="Times New Roman"/>
          <w:sz w:val="24"/>
          <w:szCs w:val="24"/>
        </w:rPr>
        <w:t>, indiquer :</w:t>
      </w:r>
    </w:p>
    <w:p w:rsidR="00FD0255" w:rsidRPr="002579DF" w:rsidRDefault="002579DF" w:rsidP="002579DF">
      <w:pPr>
        <w:pStyle w:val="Paragraphedeliste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Pr="002579DF">
        <w:rPr>
          <w:rFonts w:ascii="Times New Roman" w:hAnsi="Times New Roman" w:cs="Times New Roman"/>
          <w:sz w:val="24"/>
          <w:szCs w:val="24"/>
        </w:rPr>
        <w:t>es c</w:t>
      </w:r>
      <w:r w:rsidR="00FD0255" w:rsidRPr="002579DF">
        <w:rPr>
          <w:rFonts w:ascii="Times New Roman" w:hAnsi="Times New Roman" w:cs="Times New Roman"/>
          <w:sz w:val="24"/>
          <w:szCs w:val="24"/>
        </w:rPr>
        <w:t xml:space="preserve">oordonnées géographiques </w:t>
      </w:r>
      <w:r w:rsidRPr="002579DF">
        <w:rPr>
          <w:rFonts w:ascii="Times New Roman" w:hAnsi="Times New Roman" w:cs="Times New Roman"/>
          <w:sz w:val="24"/>
          <w:szCs w:val="24"/>
        </w:rPr>
        <w:t>du point central de leur zone d’utilisation</w:t>
      </w:r>
      <w:r w:rsidR="00FD0255" w:rsidRPr="002579DF">
        <w:rPr>
          <w:rFonts w:ascii="Times New Roman" w:hAnsi="Times New Roman" w:cs="Times New Roman"/>
          <w:sz w:val="24"/>
          <w:szCs w:val="24"/>
        </w:rPr>
        <w:t xml:space="preserve"> (système WGS 84)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108"/>
        <w:gridCol w:w="2869"/>
        <w:gridCol w:w="102"/>
        <w:gridCol w:w="4322"/>
        <w:gridCol w:w="76"/>
      </w:tblGrid>
      <w:tr w:rsidR="00FD0255" w:rsidTr="0012569B">
        <w:trPr>
          <w:gridAfter w:val="1"/>
          <w:wAfter w:w="76" w:type="dxa"/>
        </w:trPr>
        <w:tc>
          <w:tcPr>
            <w:tcW w:w="1809" w:type="dxa"/>
          </w:tcPr>
          <w:p w:rsidR="00FD0255" w:rsidRDefault="00FD0255" w:rsidP="002579DF">
            <w:pPr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Latitude</w:t>
            </w:r>
          </w:p>
        </w:tc>
        <w:tc>
          <w:tcPr>
            <w:tcW w:w="2977" w:type="dxa"/>
            <w:gridSpan w:val="2"/>
          </w:tcPr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Degrés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Seconde</w:t>
            </w: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</w:tc>
        <w:tc>
          <w:tcPr>
            <w:tcW w:w="4426" w:type="dxa"/>
            <w:gridSpan w:val="2"/>
          </w:tcPr>
          <w:p w:rsidR="00FD0255" w:rsidRDefault="00D54F7D" w:rsidP="002579D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FD0255">
              <w:rPr>
                <w:rFonts w:ascii="Times New Roman" w:hAnsi="Times New Roman" w:cs="Times New Roman"/>
                <w:sz w:val="24"/>
                <w:szCs w:val="24"/>
              </w:rPr>
              <w:t xml:space="preserve"> Nord</w:t>
            </w:r>
          </w:p>
          <w:p w:rsidR="00FD0255" w:rsidRDefault="00D54F7D" w:rsidP="002579DF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FD0255">
              <w:rPr>
                <w:rFonts w:ascii="Times New Roman" w:hAnsi="Times New Roman" w:cs="Times New Roman"/>
                <w:sz w:val="24"/>
                <w:szCs w:val="24"/>
              </w:rPr>
              <w:t xml:space="preserve"> Sud</w:t>
            </w:r>
          </w:p>
        </w:tc>
      </w:tr>
      <w:tr w:rsidR="00FD0255" w:rsidTr="0012569B">
        <w:tc>
          <w:tcPr>
            <w:tcW w:w="1917" w:type="dxa"/>
            <w:gridSpan w:val="2"/>
          </w:tcPr>
          <w:p w:rsidR="00FD0255" w:rsidRDefault="00FD0255" w:rsidP="002579DF">
            <w:pPr>
              <w:ind w:left="7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Longitude</w:t>
            </w:r>
          </w:p>
        </w:tc>
        <w:tc>
          <w:tcPr>
            <w:tcW w:w="2971" w:type="dxa"/>
            <w:gridSpan w:val="2"/>
          </w:tcPr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Degrés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Minutes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  <w:p w:rsidR="00FD0255" w:rsidRDefault="00FD0255" w:rsidP="002579DF">
            <w:pPr>
              <w:tabs>
                <w:tab w:val="left" w:leader="dot" w:pos="2552"/>
                <w:tab w:val="left" w:leader="dot" w:pos="6804"/>
                <w:tab w:val="left" w:leader="dot" w:pos="11879"/>
              </w:tabs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Seconde</w:t>
            </w:r>
            <w:r w:rsidRPr="001B5154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 : </w:t>
            </w:r>
            <w:r w:rsidRPr="00B7094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ab/>
              <w:t xml:space="preserve"> </w:t>
            </w:r>
          </w:p>
        </w:tc>
        <w:tc>
          <w:tcPr>
            <w:tcW w:w="4400" w:type="dxa"/>
            <w:gridSpan w:val="2"/>
          </w:tcPr>
          <w:p w:rsidR="00FD0255" w:rsidRDefault="00D54F7D" w:rsidP="00E334A5">
            <w:pPr>
              <w:ind w:left="284"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FD0255">
              <w:rPr>
                <w:rFonts w:ascii="Times New Roman" w:hAnsi="Times New Roman" w:cs="Times New Roman"/>
                <w:sz w:val="24"/>
                <w:szCs w:val="24"/>
              </w:rPr>
              <w:t xml:space="preserve"> Est</w:t>
            </w:r>
            <w:bookmarkStart w:id="0" w:name="_GoBack"/>
            <w:bookmarkEnd w:id="0"/>
          </w:p>
          <w:p w:rsidR="00FD0255" w:rsidRDefault="00D54F7D" w:rsidP="00E334A5">
            <w:pPr>
              <w:ind w:left="284" w:hanging="6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7EDB">
              <w:rPr>
                <w:rFonts w:ascii="Times New Roman" w:hAnsi="Times New Roman"/>
                <w:sz w:val="24"/>
              </w:rPr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7EDB">
              <w:rPr>
                <w:rFonts w:ascii="Times New Roman" w:hAnsi="Times New Roman"/>
                <w:sz w:val="24"/>
              </w:rPr>
              <w:instrText xml:space="preserve"> FORMCHECKBOX </w:instrText>
            </w:r>
            <w:r w:rsidR="009E38FC">
              <w:rPr>
                <w:rFonts w:ascii="Times New Roman" w:hAnsi="Times New Roman"/>
                <w:sz w:val="24"/>
              </w:rPr>
            </w:r>
            <w:r w:rsidR="009E38FC">
              <w:rPr>
                <w:rFonts w:ascii="Times New Roman" w:hAnsi="Times New Roman"/>
                <w:sz w:val="24"/>
              </w:rPr>
              <w:fldChar w:fldCharType="separate"/>
            </w:r>
            <w:r w:rsidRPr="00AA7EDB">
              <w:rPr>
                <w:rFonts w:ascii="Times New Roman" w:hAnsi="Times New Roman"/>
                <w:sz w:val="24"/>
              </w:rPr>
              <w:fldChar w:fldCharType="end"/>
            </w:r>
            <w:r w:rsidR="00FD0255">
              <w:rPr>
                <w:rFonts w:ascii="Times New Roman" w:hAnsi="Times New Roman" w:cs="Times New Roman"/>
                <w:sz w:val="24"/>
                <w:szCs w:val="24"/>
              </w:rPr>
              <w:t xml:space="preserve"> Ouest</w:t>
            </w:r>
          </w:p>
        </w:tc>
      </w:tr>
    </w:tbl>
    <w:p w:rsidR="002579DF" w:rsidRDefault="002579DF" w:rsidP="002579DF">
      <w:pPr>
        <w:pStyle w:val="Paragraphedeliste"/>
        <w:numPr>
          <w:ilvl w:val="0"/>
          <w:numId w:val="4"/>
        </w:num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 rayon maximal (en </w:t>
      </w:r>
      <w:r w:rsidR="00410E96">
        <w:rPr>
          <w:rFonts w:ascii="Times New Roman" w:hAnsi="Times New Roman" w:cs="Times New Roman"/>
          <w:sz w:val="24"/>
          <w:szCs w:val="24"/>
        </w:rPr>
        <w:t>kilo</w:t>
      </w:r>
      <w:r>
        <w:rPr>
          <w:rFonts w:ascii="Times New Roman" w:hAnsi="Times New Roman" w:cs="Times New Roman"/>
          <w:sz w:val="24"/>
          <w:szCs w:val="24"/>
        </w:rPr>
        <w:t>mètres) de la zone d’utilisation des stations mobiles autour du point central décrit ci-dessus</w:t>
      </w:r>
      <w:r w:rsidRPr="002579DF">
        <w:rPr>
          <w:rFonts w:ascii="Times New Roman" w:hAnsi="Times New Roman"/>
          <w:sz w:val="24"/>
          <w:szCs w:val="24"/>
        </w:rPr>
        <w:t xml:space="preserve"> : </w:t>
      </w:r>
      <w:r w:rsidRPr="002579DF">
        <w:rPr>
          <w:rFonts w:ascii="Times New Roman" w:hAnsi="Times New Roman"/>
          <w:sz w:val="24"/>
          <w:szCs w:val="24"/>
        </w:rPr>
        <w:tab/>
      </w:r>
    </w:p>
    <w:p w:rsidR="00806D40" w:rsidRDefault="00806D40" w:rsidP="00814EB5">
      <w:pPr>
        <w:pStyle w:val="Paragraphedeliste"/>
        <w:tabs>
          <w:tab w:val="left" w:leader="dot" w:pos="90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Grilledutableau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0"/>
      </w:tblGrid>
      <w:tr w:rsidR="00806D40" w:rsidTr="00977859">
        <w:tc>
          <w:tcPr>
            <w:tcW w:w="9210" w:type="dxa"/>
            <w:shd w:val="clear" w:color="auto" w:fill="F2F2F2" w:themeFill="background1" w:themeFillShade="F2"/>
          </w:tcPr>
          <w:p w:rsidR="00806D40" w:rsidRPr="009B5A3C" w:rsidRDefault="00806D40" w:rsidP="009B5A3C">
            <w:pPr>
              <w:pStyle w:val="Paragraphedeliste"/>
              <w:tabs>
                <w:tab w:val="left" w:leader="dot" w:pos="9072"/>
              </w:tabs>
              <w:spacing w:before="120" w:after="120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A3C">
              <w:rPr>
                <w:rFonts w:ascii="Times New Roman" w:hAnsi="Times New Roman" w:cs="Times New Roman"/>
                <w:b/>
                <w:sz w:val="24"/>
                <w:szCs w:val="24"/>
              </w:rPr>
              <w:t>Pour chaque base, relais ou répéteur dont l’implantation est envisagée, compléter et fournir avec la présente demande un formulaire de « déclaration d’une installation radioélectrique fixe et des assignations de fréquences associées ».</w:t>
            </w:r>
          </w:p>
        </w:tc>
      </w:tr>
    </w:tbl>
    <w:p w:rsidR="00806D40" w:rsidRDefault="00806D40" w:rsidP="00814EB5">
      <w:pPr>
        <w:pStyle w:val="Paragraphedeliste"/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1A88" w:rsidRDefault="00EE1A88" w:rsidP="00C25198">
      <w:pPr>
        <w:pStyle w:val="Titre2"/>
      </w:pPr>
      <w:r>
        <w:t>Demande d’a</w:t>
      </w:r>
      <w:r w:rsidRPr="00225D72">
        <w:t>utorisation d’utilisation de fréquences attribuée pour un usage partagé</w:t>
      </w:r>
      <w:r w:rsidR="00932FA4">
        <w:t>, sans garantie de protection</w:t>
      </w:r>
      <w:r w:rsidRPr="00225D72">
        <w:t xml:space="preserve"> </w:t>
      </w:r>
    </w:p>
    <w:p w:rsidR="00EE1A88" w:rsidRDefault="00EE1A88" w:rsidP="0040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65DC8" w:rsidRDefault="004012AB" w:rsidP="0040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Il s’agit de fréquences couramment appelées nomades ou itinérantes et dont la liste figure sur le site internet de l’ARCEP : </w:t>
      </w:r>
      <w:hyperlink r:id="rId19" w:history="1">
        <w:r w:rsidRPr="00D300BA">
          <w:rPr>
            <w:rStyle w:val="Lienhypertexte"/>
            <w:rFonts w:ascii="Times New Roman" w:hAnsi="Times New Roman" w:cs="Times New Roman"/>
            <w:sz w:val="24"/>
            <w:szCs w:val="24"/>
          </w:rPr>
          <w:t>http://www.arcep.fr/index.php?id=11726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765DC8" w:rsidRPr="001D1EE8" w:rsidRDefault="00765DC8" w:rsidP="004002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D1EE8" w:rsidRDefault="001D1EE8" w:rsidP="001D1E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1EE8">
        <w:rPr>
          <w:rFonts w:ascii="Times New Roman" w:hAnsi="Times New Roman" w:cs="Times New Roman"/>
          <w:sz w:val="24"/>
          <w:szCs w:val="24"/>
        </w:rPr>
        <w:t xml:space="preserve">Zone </w:t>
      </w:r>
      <w:r w:rsidR="00410E96" w:rsidRPr="001D1EE8">
        <w:rPr>
          <w:rFonts w:ascii="Times New Roman" w:hAnsi="Times New Roman" w:cs="Times New Roman"/>
          <w:sz w:val="24"/>
          <w:szCs w:val="24"/>
        </w:rPr>
        <w:t>d’</w:t>
      </w:r>
      <w:r w:rsidR="00765DC8">
        <w:rPr>
          <w:rFonts w:ascii="Times New Roman" w:hAnsi="Times New Roman" w:cs="Times New Roman"/>
          <w:sz w:val="24"/>
          <w:szCs w:val="24"/>
        </w:rPr>
        <w:t xml:space="preserve">utilisation </w:t>
      </w:r>
      <w:r w:rsidR="005D01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0638E" w:rsidRDefault="00D54F7D" w:rsidP="009B5A3C">
      <w:pPr>
        <w:spacing w:before="120"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1D1EE8" w:rsidRPr="001D1EE8">
        <w:rPr>
          <w:rFonts w:ascii="Times New Roman" w:hAnsi="Times New Roman" w:cs="Times New Roman"/>
          <w:sz w:val="24"/>
          <w:szCs w:val="24"/>
        </w:rPr>
        <w:t xml:space="preserve"> France métropolitaine</w:t>
      </w:r>
      <w:r w:rsidR="00D56D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1EE8" w:rsidRDefault="00D54F7D" w:rsidP="009B5A3C">
      <w:pPr>
        <w:spacing w:before="120"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1D1EE8" w:rsidRPr="00A40CB8">
        <w:rPr>
          <w:rFonts w:ascii="Times New Roman" w:hAnsi="Times New Roman" w:cs="Times New Roman"/>
          <w:sz w:val="24"/>
          <w:szCs w:val="24"/>
        </w:rPr>
        <w:t>Région(s) administrative(s)</w:t>
      </w:r>
    </w:p>
    <w:p w:rsidR="001D1EE8" w:rsidRDefault="009B5A3C" w:rsidP="009B5A3C">
      <w:pPr>
        <w:tabs>
          <w:tab w:val="left" w:leader="dot" w:pos="9072"/>
        </w:tabs>
        <w:spacing w:after="12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EE8">
        <w:rPr>
          <w:rFonts w:ascii="Times New Roman" w:hAnsi="Times New Roman" w:cs="Times New Roman"/>
          <w:sz w:val="24"/>
          <w:szCs w:val="24"/>
        </w:rPr>
        <w:t>Préciser</w:t>
      </w:r>
      <w:r w:rsidR="001D1EE8" w:rsidRPr="003D015E">
        <w:rPr>
          <w:rFonts w:ascii="Times New Roman" w:hAnsi="Times New Roman"/>
          <w:sz w:val="24"/>
          <w:szCs w:val="24"/>
        </w:rPr>
        <w:t xml:space="preserve"> : </w:t>
      </w:r>
      <w:r w:rsidR="001D1EE8" w:rsidRPr="003D015E">
        <w:rPr>
          <w:rFonts w:ascii="Times New Roman" w:hAnsi="Times New Roman"/>
          <w:sz w:val="24"/>
          <w:szCs w:val="24"/>
        </w:rPr>
        <w:tab/>
      </w:r>
    </w:p>
    <w:p w:rsidR="001D1EE8" w:rsidRDefault="00D54F7D" w:rsidP="001D1EE8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 w:cs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1D1EE8" w:rsidRPr="00A40CB8">
        <w:rPr>
          <w:rFonts w:ascii="Times New Roman" w:hAnsi="Times New Roman" w:cs="Times New Roman"/>
          <w:sz w:val="24"/>
          <w:szCs w:val="24"/>
        </w:rPr>
        <w:t>Département(s)</w:t>
      </w:r>
    </w:p>
    <w:p w:rsidR="001D1EE8" w:rsidRDefault="009B5A3C" w:rsidP="009B5A3C">
      <w:pPr>
        <w:tabs>
          <w:tab w:val="left" w:leader="dot" w:pos="9072"/>
        </w:tabs>
        <w:spacing w:after="12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1D1EE8">
        <w:rPr>
          <w:rFonts w:ascii="Times New Roman" w:hAnsi="Times New Roman" w:cs="Times New Roman"/>
          <w:sz w:val="24"/>
          <w:szCs w:val="24"/>
        </w:rPr>
        <w:t>Préciser</w:t>
      </w:r>
      <w:r w:rsidR="001D1EE8" w:rsidRPr="003D015E">
        <w:rPr>
          <w:rFonts w:ascii="Times New Roman" w:hAnsi="Times New Roman"/>
          <w:sz w:val="24"/>
          <w:szCs w:val="24"/>
        </w:rPr>
        <w:t xml:space="preserve"> : </w:t>
      </w:r>
      <w:r w:rsidR="001D1EE8" w:rsidRPr="003D015E">
        <w:rPr>
          <w:rFonts w:ascii="Times New Roman" w:hAnsi="Times New Roman"/>
          <w:sz w:val="24"/>
          <w:szCs w:val="24"/>
        </w:rPr>
        <w:tab/>
      </w:r>
    </w:p>
    <w:p w:rsidR="000241AE" w:rsidRDefault="00D54F7D" w:rsidP="000241AE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0241AE">
        <w:rPr>
          <w:rFonts w:ascii="Times New Roman" w:hAnsi="Times New Roman" w:cs="Times New Roman"/>
          <w:sz w:val="24"/>
          <w:szCs w:val="24"/>
        </w:rPr>
        <w:t xml:space="preserve"> </w:t>
      </w:r>
      <w:r w:rsidR="000241AE">
        <w:rPr>
          <w:rFonts w:ascii="Times New Roman" w:hAnsi="Times New Roman"/>
          <w:sz w:val="24"/>
          <w:szCs w:val="24"/>
        </w:rPr>
        <w:t xml:space="preserve">Collectivité(s) </w:t>
      </w:r>
      <w:r w:rsidR="00C0740C">
        <w:rPr>
          <w:rFonts w:ascii="Times New Roman" w:hAnsi="Times New Roman"/>
          <w:sz w:val="24"/>
          <w:szCs w:val="24"/>
        </w:rPr>
        <w:t>d’outre-mer</w:t>
      </w:r>
    </w:p>
    <w:p w:rsidR="000241AE" w:rsidRDefault="009B5A3C" w:rsidP="009B5A3C">
      <w:pPr>
        <w:tabs>
          <w:tab w:val="left" w:leader="dot" w:pos="9072"/>
        </w:tabs>
        <w:spacing w:after="12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241AE">
        <w:rPr>
          <w:rFonts w:ascii="Times New Roman" w:hAnsi="Times New Roman" w:cs="Times New Roman"/>
          <w:sz w:val="24"/>
          <w:szCs w:val="24"/>
        </w:rPr>
        <w:t>Préciser</w:t>
      </w:r>
      <w:r w:rsidR="000241AE" w:rsidRPr="003D015E">
        <w:rPr>
          <w:rFonts w:ascii="Times New Roman" w:hAnsi="Times New Roman"/>
          <w:sz w:val="24"/>
          <w:szCs w:val="24"/>
        </w:rPr>
        <w:t xml:space="preserve"> : </w:t>
      </w:r>
      <w:r w:rsidR="000241AE" w:rsidRPr="003D015E">
        <w:rPr>
          <w:rFonts w:ascii="Times New Roman" w:hAnsi="Times New Roman"/>
          <w:sz w:val="24"/>
          <w:szCs w:val="24"/>
        </w:rPr>
        <w:tab/>
      </w:r>
    </w:p>
    <w:p w:rsidR="00562391" w:rsidRDefault="00D54F7D" w:rsidP="00562391">
      <w:pPr>
        <w:tabs>
          <w:tab w:val="left" w:leader="dot" w:pos="9072"/>
        </w:tabs>
        <w:spacing w:after="0" w:line="240" w:lineRule="auto"/>
        <w:ind w:left="431"/>
        <w:jc w:val="both"/>
        <w:rPr>
          <w:rFonts w:ascii="Times New Roman" w:hAnsi="Times New Roman"/>
          <w:sz w:val="24"/>
          <w:szCs w:val="24"/>
        </w:rPr>
      </w:pPr>
      <w:r w:rsidRPr="00AA7EDB">
        <w:rPr>
          <w:rFonts w:ascii="Times New Roman" w:hAnsi="Times New Roman"/>
          <w:sz w:val="24"/>
        </w:rPr>
        <w:fldChar w:fldCharType="begin">
          <w:ffData>
            <w:name w:val="CaseACocher152"/>
            <w:enabled/>
            <w:calcOnExit w:val="0"/>
            <w:checkBox>
              <w:sizeAuto/>
              <w:default w:val="0"/>
            </w:checkBox>
          </w:ffData>
        </w:fldChar>
      </w:r>
      <w:r w:rsidRPr="00AA7EDB">
        <w:rPr>
          <w:rFonts w:ascii="Times New Roman" w:hAnsi="Times New Roman"/>
          <w:sz w:val="24"/>
        </w:rPr>
        <w:instrText xml:space="preserve"> FORMCHECKBOX </w:instrText>
      </w:r>
      <w:r w:rsidR="009E38FC">
        <w:rPr>
          <w:rFonts w:ascii="Times New Roman" w:hAnsi="Times New Roman"/>
          <w:sz w:val="24"/>
        </w:rPr>
      </w:r>
      <w:r w:rsidR="009E38FC">
        <w:rPr>
          <w:rFonts w:ascii="Times New Roman" w:hAnsi="Times New Roman"/>
          <w:sz w:val="24"/>
        </w:rPr>
        <w:fldChar w:fldCharType="separate"/>
      </w:r>
      <w:r w:rsidRPr="00AA7EDB">
        <w:rPr>
          <w:rFonts w:ascii="Times New Roman" w:hAnsi="Times New Roman"/>
          <w:sz w:val="24"/>
        </w:rPr>
        <w:fldChar w:fldCharType="end"/>
      </w:r>
      <w:r w:rsidR="00562391" w:rsidRPr="001D1EE8">
        <w:rPr>
          <w:rFonts w:ascii="Times New Roman" w:hAnsi="Times New Roman" w:cs="Times New Roman"/>
          <w:sz w:val="24"/>
          <w:szCs w:val="24"/>
        </w:rPr>
        <w:t xml:space="preserve"> </w:t>
      </w:r>
      <w:r w:rsidR="00562391">
        <w:rPr>
          <w:rFonts w:ascii="Times New Roman" w:hAnsi="Times New Roman" w:cs="Times New Roman"/>
          <w:sz w:val="24"/>
          <w:szCs w:val="24"/>
        </w:rPr>
        <w:t>Autre</w:t>
      </w:r>
    </w:p>
    <w:p w:rsidR="00562391" w:rsidRDefault="00A806A0" w:rsidP="00562391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exemple commune, communauté d’agglomération, </w:t>
      </w:r>
      <w:r w:rsidR="00562391">
        <w:rPr>
          <w:rFonts w:ascii="Times New Roman" w:hAnsi="Times New Roman"/>
          <w:sz w:val="24"/>
          <w:szCs w:val="24"/>
        </w:rPr>
        <w:t xml:space="preserve">contour géographique </w:t>
      </w:r>
      <w:r>
        <w:rPr>
          <w:rFonts w:ascii="Times New Roman" w:hAnsi="Times New Roman"/>
          <w:sz w:val="24"/>
          <w:szCs w:val="24"/>
        </w:rPr>
        <w:t xml:space="preserve">précisé </w:t>
      </w:r>
      <w:r w:rsidR="00562391">
        <w:rPr>
          <w:rFonts w:ascii="Times New Roman" w:hAnsi="Times New Roman"/>
          <w:sz w:val="24"/>
          <w:szCs w:val="24"/>
        </w:rPr>
        <w:t>sous une forme approprié</w:t>
      </w:r>
      <w:r w:rsidR="005D01E7">
        <w:rPr>
          <w:rFonts w:ascii="Times New Roman" w:hAnsi="Times New Roman"/>
          <w:sz w:val="24"/>
          <w:szCs w:val="24"/>
        </w:rPr>
        <w:t>e</w:t>
      </w:r>
      <w:r w:rsidR="00562391">
        <w:rPr>
          <w:rFonts w:ascii="Times New Roman" w:hAnsi="Times New Roman"/>
          <w:sz w:val="24"/>
          <w:szCs w:val="24"/>
        </w:rPr>
        <w:t xml:space="preserve"> (coordonnées géographiques d’un polygone ou coordonnées géographiques du point central et rayon d’un disque) :</w:t>
      </w:r>
      <w:r w:rsidR="00562391" w:rsidRPr="003D015E">
        <w:rPr>
          <w:rFonts w:ascii="Times New Roman" w:hAnsi="Times New Roman"/>
          <w:sz w:val="24"/>
          <w:szCs w:val="24"/>
        </w:rPr>
        <w:t xml:space="preserve"> </w:t>
      </w:r>
      <w:r w:rsidR="00562391" w:rsidRPr="003D015E">
        <w:rPr>
          <w:rFonts w:ascii="Times New Roman" w:hAnsi="Times New Roman"/>
          <w:sz w:val="24"/>
          <w:szCs w:val="24"/>
        </w:rPr>
        <w:tab/>
      </w:r>
    </w:p>
    <w:p w:rsidR="00562391" w:rsidRDefault="00562391" w:rsidP="00562391">
      <w:pPr>
        <w:tabs>
          <w:tab w:val="left" w:leader="dot" w:pos="9072"/>
        </w:tabs>
        <w:spacing w:after="0" w:line="240" w:lineRule="auto"/>
        <w:ind w:left="714"/>
        <w:jc w:val="both"/>
        <w:rPr>
          <w:rFonts w:ascii="Times New Roman" w:hAnsi="Times New Roman"/>
          <w:sz w:val="24"/>
          <w:szCs w:val="24"/>
        </w:rPr>
      </w:pPr>
      <w:r w:rsidRPr="003D015E">
        <w:rPr>
          <w:rFonts w:ascii="Times New Roman" w:hAnsi="Times New Roman"/>
          <w:sz w:val="24"/>
          <w:szCs w:val="24"/>
        </w:rPr>
        <w:tab/>
      </w:r>
    </w:p>
    <w:p w:rsidR="00814EB5" w:rsidRDefault="00814EB5" w:rsidP="0081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198" w:rsidRDefault="000030F8" w:rsidP="00C25198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C25198">
        <w:rPr>
          <w:rFonts w:ascii="Times New Roman" w:hAnsi="Times New Roman" w:cs="Times New Roman"/>
          <w:sz w:val="24"/>
          <w:szCs w:val="24"/>
        </w:rPr>
        <w:t xml:space="preserve">ayon maximal (en kilomètres) dans lequel les fréquences seront utilisées autour d’un même emplacement à un moment donné, </w:t>
      </w:r>
      <w:r>
        <w:rPr>
          <w:rFonts w:ascii="Times New Roman" w:hAnsi="Times New Roman" w:cs="Times New Roman"/>
          <w:sz w:val="24"/>
          <w:szCs w:val="24"/>
        </w:rPr>
        <w:t>à l’intérieur</w:t>
      </w:r>
      <w:r w:rsidR="00C25198">
        <w:rPr>
          <w:rFonts w:ascii="Times New Roman" w:hAnsi="Times New Roman" w:cs="Times New Roman"/>
          <w:sz w:val="24"/>
          <w:szCs w:val="24"/>
        </w:rPr>
        <w:t xml:space="preserve"> de la zone d’</w:t>
      </w:r>
      <w:r>
        <w:rPr>
          <w:rFonts w:ascii="Times New Roman" w:hAnsi="Times New Roman" w:cs="Times New Roman"/>
          <w:sz w:val="24"/>
          <w:szCs w:val="24"/>
        </w:rPr>
        <w:t xml:space="preserve">autorisation </w:t>
      </w:r>
      <w:r w:rsidR="00C25198">
        <w:rPr>
          <w:rFonts w:ascii="Times New Roman" w:hAnsi="Times New Roman"/>
          <w:sz w:val="24"/>
          <w:szCs w:val="24"/>
        </w:rPr>
        <w:t xml:space="preserve">: </w:t>
      </w:r>
      <w:r w:rsidR="00C25198">
        <w:rPr>
          <w:rFonts w:ascii="Times New Roman" w:hAnsi="Times New Roman"/>
          <w:sz w:val="24"/>
          <w:szCs w:val="24"/>
        </w:rPr>
        <w:tab/>
      </w:r>
    </w:p>
    <w:p w:rsidR="00BA00C7" w:rsidRDefault="00BA00C7" w:rsidP="00814E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00C7" w:rsidRDefault="00BA00C7" w:rsidP="00BA0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14nognf" w:hAnsi="Times New Roman" w:cs="Times New Roman"/>
          <w:sz w:val="24"/>
          <w:szCs w:val="24"/>
        </w:rPr>
      </w:pPr>
    </w:p>
    <w:p w:rsidR="00BA00C7" w:rsidRDefault="00BA00C7" w:rsidP="00BA00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14nognf" w:hAnsi="Times New Roman" w:cs="Times New Roman"/>
          <w:sz w:val="24"/>
          <w:szCs w:val="24"/>
        </w:rPr>
      </w:pPr>
    </w:p>
    <w:p w:rsidR="00C25198" w:rsidRDefault="00C25198">
      <w:pPr>
        <w:rPr>
          <w:rFonts w:ascii="Times New Roman" w:eastAsia="14nognf" w:hAnsi="Times New Roman" w:cs="Times New Roman"/>
          <w:sz w:val="24"/>
          <w:szCs w:val="24"/>
        </w:rPr>
      </w:pPr>
      <w:r>
        <w:rPr>
          <w:rFonts w:ascii="Times New Roman" w:eastAsia="14nognf" w:hAnsi="Times New Roman" w:cs="Times New Roman"/>
          <w:sz w:val="24"/>
          <w:szCs w:val="24"/>
        </w:rPr>
        <w:br w:type="page"/>
      </w:r>
    </w:p>
    <w:p w:rsidR="00E17E7A" w:rsidRDefault="00E17E7A">
      <w:pPr>
        <w:rPr>
          <w:rFonts w:ascii="Times New Roman" w:eastAsia="14nognf" w:hAnsi="Times New Roman" w:cs="Times New Roman"/>
          <w:sz w:val="24"/>
          <w:szCs w:val="24"/>
        </w:rPr>
      </w:pPr>
    </w:p>
    <w:tbl>
      <w:tblPr>
        <w:tblStyle w:val="Grilledutableau1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0"/>
      </w:tblGrid>
      <w:tr w:rsidR="00BA00C7" w:rsidRPr="005C46C9" w:rsidTr="0019551A">
        <w:tc>
          <w:tcPr>
            <w:tcW w:w="9210" w:type="dxa"/>
            <w:shd w:val="clear" w:color="auto" w:fill="F2F2F2" w:themeFill="background1" w:themeFillShade="F2"/>
          </w:tcPr>
          <w:p w:rsidR="00D43572" w:rsidRDefault="00BA00C7" w:rsidP="00D4357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Merci de compléter intégralement ce formulaire en lettres capitales et de le retourner </w:t>
            </w:r>
            <w:proofErr w:type="gramStart"/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>signé</w:t>
            </w:r>
            <w:proofErr w:type="gramEnd"/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 accompagné </w:t>
            </w:r>
            <w:r w:rsidRPr="005173B4">
              <w:rPr>
                <w:rFonts w:ascii="Times New Roman" w:hAnsi="Times New Roman" w:cs="Times New Roman"/>
                <w:sz w:val="24"/>
                <w:szCs w:val="24"/>
              </w:rPr>
              <w:t xml:space="preserve">des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pièces justificatives demandées, </w:t>
            </w:r>
          </w:p>
          <w:p w:rsidR="00D43572" w:rsidRPr="00D43572" w:rsidRDefault="00D43572" w:rsidP="00D43572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72">
              <w:rPr>
                <w:rFonts w:ascii="Times New Roman" w:hAnsi="Times New Roman" w:cs="Times New Roman"/>
                <w:sz w:val="24"/>
                <w:szCs w:val="24"/>
              </w:rPr>
              <w:t>de préférence par courriel </w:t>
            </w:r>
            <w:proofErr w:type="gramStart"/>
            <w:r w:rsidRPr="00D4357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5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hyperlink r:id="rId20" w:history="1">
              <w:r w:rsidRPr="00D43572">
                <w:rPr>
                  <w:rStyle w:val="Lienhypertexte"/>
                  <w:rFonts w:ascii="Times New Roman" w:hAnsi="Times New Roman" w:cs="Times New Roman"/>
                  <w:sz w:val="24"/>
                  <w:szCs w:val="24"/>
                </w:rPr>
                <w:t>reseaux-instances@anfr.fr</w:t>
              </w:r>
            </w:hyperlink>
          </w:p>
          <w:p w:rsidR="00BA00C7" w:rsidRPr="00D43572" w:rsidRDefault="00D43572" w:rsidP="00D43572">
            <w:pPr>
              <w:pStyle w:val="Paragraphedeliste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714" w:hanging="357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3572">
              <w:rPr>
                <w:rFonts w:ascii="Times New Roman" w:hAnsi="Times New Roman" w:cs="Times New Roman"/>
                <w:sz w:val="24"/>
                <w:szCs w:val="24"/>
              </w:rPr>
              <w:t xml:space="preserve">à défaut </w:t>
            </w:r>
            <w:r w:rsidR="00BA00C7" w:rsidRPr="00D43572">
              <w:rPr>
                <w:rFonts w:ascii="Times New Roman" w:hAnsi="Times New Roman" w:cs="Times New Roman"/>
                <w:sz w:val="24"/>
                <w:szCs w:val="24"/>
              </w:rPr>
              <w:t>par courrier à :</w:t>
            </w:r>
          </w:p>
          <w:p w:rsidR="00AF700B" w:rsidRDefault="00AF700B" w:rsidP="00D43572">
            <w:pPr>
              <w:autoSpaceDE w:val="0"/>
              <w:autoSpaceDN w:val="0"/>
              <w:adjustRightInd w:val="0"/>
              <w:ind w:left="709" w:firstLine="2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Agence nationale des fréquences</w:t>
            </w:r>
          </w:p>
          <w:p w:rsidR="00AF700B" w:rsidRDefault="00AF700B" w:rsidP="00D43572">
            <w:pPr>
              <w:autoSpaceDE w:val="0"/>
              <w:autoSpaceDN w:val="0"/>
              <w:adjustRightInd w:val="0"/>
              <w:ind w:left="709" w:firstLine="2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Service de gestion des réseaux professionnels</w:t>
            </w:r>
          </w:p>
          <w:p w:rsidR="00AF700B" w:rsidRDefault="00AF700B" w:rsidP="00D43572">
            <w:pPr>
              <w:autoSpaceDE w:val="0"/>
              <w:autoSpaceDN w:val="0"/>
              <w:adjustRightInd w:val="0"/>
              <w:ind w:left="709" w:firstLine="2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l’attention de l’ARCEP</w:t>
            </w:r>
          </w:p>
          <w:p w:rsidR="00AF700B" w:rsidRDefault="00AF700B" w:rsidP="00D43572">
            <w:pPr>
              <w:autoSpaceDE w:val="0"/>
              <w:autoSpaceDN w:val="0"/>
              <w:adjustRightInd w:val="0"/>
              <w:ind w:left="709" w:firstLine="269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 avenue du Général de Gaulle</w:t>
            </w:r>
          </w:p>
          <w:p w:rsidR="00BA00C7" w:rsidRPr="005C46C9" w:rsidRDefault="00AF700B" w:rsidP="00D43572">
            <w:pPr>
              <w:autoSpaceDE w:val="0"/>
              <w:autoSpaceDN w:val="0"/>
              <w:adjustRightInd w:val="0"/>
              <w:spacing w:after="120"/>
              <w:ind w:left="709" w:firstLine="2693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94704 Maisons-Alfort cedex</w:t>
            </w:r>
          </w:p>
        </w:tc>
      </w:tr>
    </w:tbl>
    <w:p w:rsidR="00BA00C7" w:rsidRDefault="00BA00C7">
      <w:pPr>
        <w:rPr>
          <w:rFonts w:ascii="Times New Roman" w:hAnsi="Times New Roman" w:cs="Times New Roman"/>
          <w:sz w:val="24"/>
          <w:szCs w:val="24"/>
        </w:rPr>
      </w:pPr>
    </w:p>
    <w:p w:rsidR="00862D1E" w:rsidRPr="005C46C9" w:rsidRDefault="00862D1E" w:rsidP="00862D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C9">
        <w:rPr>
          <w:rFonts w:ascii="Times New Roman" w:hAnsi="Times New Roman"/>
          <w:sz w:val="24"/>
          <w:szCs w:val="24"/>
        </w:rPr>
        <w:t xml:space="preserve">Fait à : </w:t>
      </w:r>
      <w:r w:rsidRPr="005C46C9">
        <w:rPr>
          <w:rFonts w:ascii="Times New Roman" w:hAnsi="Times New Roman"/>
          <w:sz w:val="24"/>
          <w:szCs w:val="24"/>
        </w:rPr>
        <w:tab/>
      </w:r>
    </w:p>
    <w:p w:rsidR="00862D1E" w:rsidRPr="005C46C9" w:rsidRDefault="00862D1E" w:rsidP="00862D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46C9">
        <w:rPr>
          <w:rFonts w:ascii="Times New Roman" w:hAnsi="Times New Roman"/>
          <w:sz w:val="24"/>
          <w:szCs w:val="24"/>
        </w:rPr>
        <w:t xml:space="preserve">Date : </w:t>
      </w:r>
      <w:r w:rsidRPr="005C46C9">
        <w:rPr>
          <w:rFonts w:ascii="Times New Roman" w:hAnsi="Times New Roman"/>
          <w:sz w:val="24"/>
          <w:szCs w:val="24"/>
        </w:rPr>
        <w:tab/>
      </w:r>
    </w:p>
    <w:p w:rsidR="00862D1E" w:rsidRPr="005C46C9" w:rsidRDefault="00862D1E" w:rsidP="00862D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2D1E" w:rsidRPr="005C46C9" w:rsidRDefault="00862D1E" w:rsidP="00862D1E">
      <w:pPr>
        <w:tabs>
          <w:tab w:val="left" w:leader="dot" w:pos="907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862D1E" w:rsidRPr="005C46C9" w:rsidTr="0019551A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862D1E" w:rsidRPr="005C46C9" w:rsidRDefault="00862D1E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  <w:r w:rsidRPr="00E87F40">
              <w:rPr>
                <w:rFonts w:ascii="Times New Roman" w:eastAsia="14nognf" w:hAnsi="Times New Roman" w:cs="Times New Roman"/>
                <w:sz w:val="24"/>
                <w:szCs w:val="24"/>
              </w:rPr>
              <w:t>Signature</w:t>
            </w: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 du demandeur de l’autorisation</w:t>
            </w:r>
          </w:p>
          <w:p w:rsidR="00862D1E" w:rsidRPr="005C46C9" w:rsidRDefault="00862D1E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  <w:tc>
          <w:tcPr>
            <w:tcW w:w="4851" w:type="dxa"/>
          </w:tcPr>
          <w:p w:rsidR="00862D1E" w:rsidRPr="005C46C9" w:rsidRDefault="00862D1E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  <w:p w:rsidR="00862D1E" w:rsidRDefault="00862D1E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  <w:p w:rsidR="005B1822" w:rsidRPr="005C46C9" w:rsidRDefault="005B1822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  <w:p w:rsidR="00862D1E" w:rsidRPr="005C46C9" w:rsidRDefault="00862D1E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</w:tr>
    </w:tbl>
    <w:p w:rsidR="00862D1E" w:rsidRDefault="00862D1E" w:rsidP="00862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14nognf" w:hAnsi="Times New Roman" w:cs="Times New Roman"/>
          <w:sz w:val="24"/>
          <w:szCs w:val="24"/>
        </w:rPr>
      </w:pPr>
    </w:p>
    <w:p w:rsidR="00BA00C7" w:rsidRPr="005C46C9" w:rsidRDefault="00BA00C7" w:rsidP="00862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14nognf" w:hAnsi="Times New Roman" w:cs="Times New Roman"/>
          <w:sz w:val="24"/>
          <w:szCs w:val="24"/>
        </w:rPr>
      </w:pPr>
    </w:p>
    <w:tbl>
      <w:tblPr>
        <w:tblStyle w:val="Grilledutableau1"/>
        <w:tblW w:w="0" w:type="auto"/>
        <w:tblLook w:val="04A0" w:firstRow="1" w:lastRow="0" w:firstColumn="1" w:lastColumn="0" w:noHBand="0" w:noVBand="1"/>
      </w:tblPr>
      <w:tblGrid>
        <w:gridCol w:w="4361"/>
        <w:gridCol w:w="4851"/>
      </w:tblGrid>
      <w:tr w:rsidR="00862D1E" w:rsidRPr="005C46C9" w:rsidTr="0019551A">
        <w:tc>
          <w:tcPr>
            <w:tcW w:w="4361" w:type="dxa"/>
            <w:tcBorders>
              <w:top w:val="nil"/>
              <w:left w:val="nil"/>
              <w:bottom w:val="nil"/>
            </w:tcBorders>
          </w:tcPr>
          <w:p w:rsidR="00862D1E" w:rsidRPr="005C46C9" w:rsidRDefault="00862D1E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Signature du </w:t>
            </w:r>
            <w:r>
              <w:rPr>
                <w:rFonts w:ascii="Times New Roman" w:eastAsia="14nognf" w:hAnsi="Times New Roman" w:cs="Times New Roman"/>
                <w:sz w:val="24"/>
                <w:szCs w:val="24"/>
              </w:rPr>
              <w:t>titulaire de l’autorisation</w:t>
            </w:r>
          </w:p>
          <w:p w:rsidR="00862D1E" w:rsidRPr="005C46C9" w:rsidRDefault="00862D1E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(obligatoire si </w:t>
            </w:r>
            <w:r>
              <w:rPr>
                <w:rFonts w:ascii="Times New Roman" w:eastAsia="14nognf" w:hAnsi="Times New Roman" w:cs="Times New Roman"/>
                <w:sz w:val="24"/>
                <w:szCs w:val="24"/>
              </w:rPr>
              <w:t>titulaire</w:t>
            </w:r>
            <w:r w:rsidRPr="005C46C9">
              <w:rPr>
                <w:rFonts w:ascii="Times New Roman" w:eastAsia="14nognf" w:hAnsi="Times New Roman" w:cs="Times New Roman"/>
                <w:sz w:val="24"/>
                <w:szCs w:val="24"/>
              </w:rPr>
              <w:t xml:space="preserve"> différent du demandeur de l’autorisation)</w:t>
            </w:r>
          </w:p>
        </w:tc>
        <w:tc>
          <w:tcPr>
            <w:tcW w:w="4851" w:type="dxa"/>
          </w:tcPr>
          <w:p w:rsidR="00862D1E" w:rsidRDefault="00862D1E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  <w:p w:rsidR="005B1822" w:rsidRDefault="005B1822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  <w:p w:rsidR="005B1822" w:rsidRDefault="005B1822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  <w:p w:rsidR="005B1822" w:rsidRPr="005C46C9" w:rsidRDefault="005B1822" w:rsidP="0019551A">
            <w:pPr>
              <w:autoSpaceDE w:val="0"/>
              <w:autoSpaceDN w:val="0"/>
              <w:adjustRightInd w:val="0"/>
              <w:jc w:val="both"/>
              <w:rPr>
                <w:rFonts w:ascii="Times New Roman" w:eastAsia="14nognf" w:hAnsi="Times New Roman" w:cs="Times New Roman"/>
                <w:sz w:val="24"/>
                <w:szCs w:val="24"/>
              </w:rPr>
            </w:pPr>
          </w:p>
        </w:tc>
      </w:tr>
    </w:tbl>
    <w:p w:rsidR="00862D1E" w:rsidRPr="005C46C9" w:rsidRDefault="00862D1E" w:rsidP="00862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14nognf" w:hAnsi="Times New Roman" w:cs="Times New Roman"/>
          <w:sz w:val="24"/>
          <w:szCs w:val="24"/>
        </w:rPr>
      </w:pPr>
    </w:p>
    <w:p w:rsidR="00C03C51" w:rsidRDefault="00C03C51" w:rsidP="00BA00C7">
      <w:pPr>
        <w:rPr>
          <w:rFonts w:ascii="Times New Roman" w:eastAsia="14nognf" w:hAnsi="Times New Roman" w:cs="Times New Roman"/>
          <w:sz w:val="24"/>
          <w:szCs w:val="24"/>
        </w:rPr>
      </w:pPr>
    </w:p>
    <w:sectPr w:rsidR="00C03C51" w:rsidSect="005C46C9">
      <w:footerReference w:type="default" r:id="rId21"/>
      <w:pgSz w:w="11906" w:h="16838" w:code="9"/>
      <w:pgMar w:top="1134" w:right="1418" w:bottom="567" w:left="1418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8FC" w:rsidRDefault="009E38FC" w:rsidP="00204173">
      <w:pPr>
        <w:spacing w:after="0" w:line="240" w:lineRule="auto"/>
      </w:pPr>
      <w:r>
        <w:separator/>
      </w:r>
    </w:p>
  </w:endnote>
  <w:endnote w:type="continuationSeparator" w:id="0">
    <w:p w:rsidR="009E38FC" w:rsidRDefault="009E38FC" w:rsidP="00204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 Gra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14nogn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86163077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E196E" w:rsidRPr="001E196E" w:rsidRDefault="00C664FE">
            <w:pPr>
              <w:pStyle w:val="Pieddepage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6B2740"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Version du </w:t>
            </w:r>
            <w:r w:rsidR="0027362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2030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416B3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620">
              <w:rPr>
                <w:rFonts w:ascii="Times New Roman" w:hAnsi="Times New Roman" w:cs="Times New Roman"/>
                <w:sz w:val="20"/>
                <w:szCs w:val="20"/>
              </w:rPr>
              <w:t xml:space="preserve">mars </w:t>
            </w:r>
            <w:r w:rsidR="00416B30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27362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6B2740"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05C6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27362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405C60">
              <w:rPr>
                <w:rFonts w:ascii="Times New Roman" w:hAnsi="Times New Roman" w:cs="Times New Roman"/>
                <w:sz w:val="20"/>
                <w:szCs w:val="20"/>
              </w:rPr>
              <w:t xml:space="preserve">             </w:t>
            </w:r>
            <w:r w:rsidR="00814EB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405C60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6B2740"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6B27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0E0DC1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6B274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6B2740"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="006B2740"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6B2740"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6B2740"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="006B2740"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F3AD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1</w:t>
            </w:r>
            <w:r w:rsidR="006B2740"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="006B2740"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="006B2740"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="006B2740"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="006B2740"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F3AD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7</w:t>
            </w:r>
            <w:r w:rsidR="006B2740"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107593969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64232078"/>
          <w:docPartObj>
            <w:docPartGallery w:val="Page Numbers (Top of Page)"/>
            <w:docPartUnique/>
          </w:docPartObj>
        </w:sdtPr>
        <w:sdtEndPr/>
        <w:sdtContent>
          <w:p w:rsidR="00C664FE" w:rsidRPr="001E196E" w:rsidRDefault="00C664FE">
            <w:pPr>
              <w:pStyle w:val="Pieddepage"/>
              <w:rPr>
                <w:rFonts w:ascii="Times New Roman" w:hAnsi="Times New Roman" w:cs="Times New Roman"/>
                <w:sz w:val="20"/>
                <w:szCs w:val="20"/>
              </w:rPr>
            </w:pP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Version du </w:t>
            </w:r>
            <w:r w:rsidR="00D43572">
              <w:rPr>
                <w:rFonts w:ascii="Times New Roman" w:hAnsi="Times New Roman" w:cs="Times New Roman"/>
                <w:sz w:val="20"/>
                <w:szCs w:val="20"/>
              </w:rPr>
              <w:t>11 octobre</w:t>
            </w:r>
            <w:r w:rsidR="00E17E7A">
              <w:rPr>
                <w:rFonts w:ascii="Times New Roman" w:hAnsi="Times New Roman" w:cs="Times New Roman"/>
                <w:sz w:val="20"/>
                <w:szCs w:val="20"/>
              </w:rPr>
              <w:t xml:space="preserve"> 2016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D4357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73620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</w:t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instrText>PAGE</w:instrTex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F3AD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2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  <w:r w:rsidRPr="006B2740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instrText>NUMPAGES</w:instrTex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="006F3AD4">
              <w:rPr>
                <w:rFonts w:ascii="Times New Roman" w:hAnsi="Times New Roman" w:cs="Times New Roman"/>
                <w:bCs/>
                <w:noProof/>
                <w:sz w:val="20"/>
                <w:szCs w:val="20"/>
              </w:rPr>
              <w:t>7</w:t>
            </w:r>
            <w:r w:rsidRPr="006B2740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8FC" w:rsidRDefault="009E38FC" w:rsidP="00204173">
      <w:pPr>
        <w:spacing w:after="0" w:line="240" w:lineRule="auto"/>
      </w:pPr>
      <w:r>
        <w:separator/>
      </w:r>
    </w:p>
  </w:footnote>
  <w:footnote w:type="continuationSeparator" w:id="0">
    <w:p w:rsidR="009E38FC" w:rsidRDefault="009E38FC" w:rsidP="00204173">
      <w:pPr>
        <w:spacing w:after="0" w:line="240" w:lineRule="auto"/>
      </w:pPr>
      <w:r>
        <w:continuationSeparator/>
      </w:r>
    </w:p>
  </w:footnote>
  <w:footnote w:id="1">
    <w:p w:rsidR="00765DC8" w:rsidRPr="00361E67" w:rsidRDefault="00765DC8" w:rsidP="00977859">
      <w:pPr>
        <w:spacing w:after="0" w:line="240" w:lineRule="auto"/>
        <w:jc w:val="both"/>
        <w:rPr>
          <w:rFonts w:cs="Times New Roman"/>
        </w:rPr>
      </w:pPr>
      <w:r w:rsidRPr="00977859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977859">
        <w:rPr>
          <w:rFonts w:ascii="Times New Roman" w:hAnsi="Times New Roman" w:cs="Times New Roman"/>
          <w:sz w:val="20"/>
          <w:szCs w:val="20"/>
        </w:rPr>
        <w:t xml:space="preserve"> </w:t>
      </w:r>
      <w:r w:rsidRPr="00765DC8">
        <w:rPr>
          <w:rFonts w:ascii="Times New Roman" w:hAnsi="Times New Roman" w:cs="Times New Roman"/>
          <w:sz w:val="20"/>
          <w:szCs w:val="20"/>
        </w:rPr>
        <w:t>Le SIRET</w:t>
      </w:r>
      <w:r w:rsidR="00361E67">
        <w:rPr>
          <w:rFonts w:ascii="Times New Roman" w:hAnsi="Times New Roman" w:cs="Times New Roman"/>
          <w:sz w:val="20"/>
          <w:szCs w:val="20"/>
        </w:rPr>
        <w:t xml:space="preserve"> est obligatoire, l</w:t>
      </w:r>
      <w:r w:rsidRPr="00977859">
        <w:rPr>
          <w:rFonts w:ascii="Times New Roman" w:hAnsi="Times New Roman" w:cs="Times New Roman"/>
          <w:sz w:val="20"/>
          <w:szCs w:val="20"/>
        </w:rPr>
        <w:t xml:space="preserve">es titres de perception seront envoyés à l’adresse </w:t>
      </w:r>
      <w:r w:rsidR="004012AB">
        <w:rPr>
          <w:rFonts w:ascii="Times New Roman" w:hAnsi="Times New Roman" w:cs="Times New Roman"/>
          <w:sz w:val="20"/>
          <w:szCs w:val="20"/>
        </w:rPr>
        <w:t>inscrite au répertoire SIRENE de</w:t>
      </w:r>
      <w:r w:rsidR="00361E67">
        <w:rPr>
          <w:rFonts w:ascii="Times New Roman" w:hAnsi="Times New Roman" w:cs="Times New Roman"/>
          <w:sz w:val="20"/>
          <w:szCs w:val="20"/>
        </w:rPr>
        <w:t xml:space="preserve"> l’INSEE</w:t>
      </w:r>
      <w:r w:rsidRPr="00977859">
        <w:rPr>
          <w:rFonts w:ascii="Times New Roman" w:hAnsi="Times New Roman" w:cs="Times New Roman"/>
          <w:sz w:val="20"/>
          <w:szCs w:val="20"/>
        </w:rPr>
        <w:t xml:space="preserve">. </w:t>
      </w:r>
      <w:r w:rsidR="00361E67">
        <w:rPr>
          <w:rFonts w:ascii="Times New Roman" w:hAnsi="Times New Roman" w:cs="Times New Roman"/>
          <w:sz w:val="20"/>
          <w:szCs w:val="20"/>
        </w:rPr>
        <w:t xml:space="preserve">Seulement si l’entité n’est pas </w:t>
      </w:r>
      <w:r w:rsidR="004012AB">
        <w:rPr>
          <w:rFonts w:ascii="Times New Roman" w:hAnsi="Times New Roman" w:cs="Times New Roman"/>
          <w:sz w:val="20"/>
          <w:szCs w:val="20"/>
        </w:rPr>
        <w:t>identifiée par un SIRET,</w:t>
      </w:r>
      <w:r w:rsidRPr="00977859">
        <w:rPr>
          <w:rFonts w:ascii="Times New Roman" w:hAnsi="Times New Roman" w:cs="Times New Roman"/>
          <w:sz w:val="20"/>
          <w:szCs w:val="20"/>
        </w:rPr>
        <w:t xml:space="preserve"> les titres de perception seront envoyés à l’adresse indiquée du payeur.</w:t>
      </w:r>
    </w:p>
  </w:footnote>
  <w:footnote w:id="2">
    <w:p w:rsidR="0072030D" w:rsidRDefault="0072030D" w:rsidP="0072030D">
      <w:pPr>
        <w:tabs>
          <w:tab w:val="left" w:leader="dot" w:pos="5103"/>
          <w:tab w:val="left" w:leader="dot" w:pos="5670"/>
          <w:tab w:val="left" w:leader="dot" w:pos="9072"/>
        </w:tabs>
        <w:spacing w:after="0" w:line="240" w:lineRule="auto"/>
        <w:jc w:val="both"/>
      </w:pPr>
      <w:r w:rsidRPr="00765DC8">
        <w:rPr>
          <w:rStyle w:val="Appelnotedebasdep"/>
          <w:rFonts w:ascii="Times New Roman" w:hAnsi="Times New Roman" w:cs="Times New Roman"/>
          <w:sz w:val="20"/>
          <w:szCs w:val="20"/>
        </w:rPr>
        <w:footnoteRef/>
      </w:r>
      <w:r w:rsidRPr="00765DC8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Le libellé de la plateforme de paiement ou</w:t>
      </w:r>
      <w:r w:rsidRPr="00765DC8">
        <w:rPr>
          <w:rFonts w:ascii="Times New Roman" w:hAnsi="Times New Roman" w:cs="Times New Roman"/>
          <w:sz w:val="20"/>
          <w:szCs w:val="20"/>
        </w:rPr>
        <w:t xml:space="preserve"> du </w:t>
      </w:r>
      <w:r>
        <w:rPr>
          <w:rFonts w:ascii="Times New Roman" w:hAnsi="Times New Roman" w:cs="Times New Roman"/>
          <w:sz w:val="20"/>
          <w:szCs w:val="20"/>
        </w:rPr>
        <w:t>CSP (</w:t>
      </w:r>
      <w:r w:rsidRPr="00765DC8">
        <w:rPr>
          <w:rFonts w:ascii="Times New Roman" w:hAnsi="Times New Roman" w:cs="Times New Roman"/>
          <w:sz w:val="20"/>
          <w:szCs w:val="20"/>
        </w:rPr>
        <w:t>centre de services partagés</w:t>
      </w:r>
      <w:r>
        <w:rPr>
          <w:rFonts w:ascii="Times New Roman" w:hAnsi="Times New Roman" w:cs="Times New Roman"/>
          <w:sz w:val="20"/>
          <w:szCs w:val="20"/>
        </w:rPr>
        <w:t>), et la désignation du service exécutant,</w:t>
      </w:r>
      <w:r w:rsidRPr="00765DC8">
        <w:rPr>
          <w:rFonts w:ascii="Times New Roman" w:hAnsi="Times New Roman" w:cs="Times New Roman"/>
          <w:sz w:val="20"/>
          <w:szCs w:val="20"/>
        </w:rPr>
        <w:t xml:space="preserve"> concerne</w:t>
      </w:r>
      <w:r>
        <w:rPr>
          <w:rFonts w:ascii="Times New Roman" w:hAnsi="Times New Roman" w:cs="Times New Roman"/>
          <w:sz w:val="20"/>
          <w:szCs w:val="20"/>
        </w:rPr>
        <w:t xml:space="preserve">nt </w:t>
      </w:r>
      <w:r w:rsidRPr="00765DC8">
        <w:rPr>
          <w:rFonts w:ascii="Times New Roman" w:hAnsi="Times New Roman" w:cs="Times New Roman"/>
          <w:sz w:val="20"/>
          <w:szCs w:val="20"/>
        </w:rPr>
        <w:t xml:space="preserve">uniquement </w:t>
      </w:r>
      <w:r>
        <w:rPr>
          <w:rFonts w:ascii="Times New Roman" w:hAnsi="Times New Roman" w:cs="Times New Roman"/>
          <w:sz w:val="20"/>
          <w:szCs w:val="20"/>
        </w:rPr>
        <w:t>les payeurs rattachés à un ministère ou une administration centrale</w:t>
      </w:r>
      <w:r w:rsidRPr="00765DC8">
        <w:rPr>
          <w:rFonts w:ascii="Times New Roman" w:hAnsi="Times New Roman" w:cs="Times New Roman"/>
          <w:sz w:val="20"/>
          <w:szCs w:val="20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69B" w:rsidRDefault="00E334A5" w:rsidP="00E334A5">
    <w:pPr>
      <w:pStyle w:val="En-tte"/>
      <w:tabs>
        <w:tab w:val="clear" w:pos="4536"/>
        <w:tab w:val="clear" w:pos="9072"/>
      </w:tabs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138704" wp14:editId="532F7EF7">
          <wp:simplePos x="0" y="0"/>
          <wp:positionH relativeFrom="column">
            <wp:posOffset>1177925</wp:posOffset>
          </wp:positionH>
          <wp:positionV relativeFrom="paragraph">
            <wp:posOffset>48260</wp:posOffset>
          </wp:positionV>
          <wp:extent cx="2590800" cy="542925"/>
          <wp:effectExtent l="0" t="0" r="0" b="952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00" t="18886" r="2959" b="19486"/>
                  <a:stretch/>
                </pic:blipFill>
                <pic:spPr bwMode="auto">
                  <a:xfrm>
                    <a:off x="0" y="0"/>
                    <a:ext cx="2590800" cy="5429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55F31"/>
    <w:multiLevelType w:val="hybridMultilevel"/>
    <w:tmpl w:val="F0AC8F30"/>
    <w:lvl w:ilvl="0" w:tplc="2A3A6F8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D37FD"/>
    <w:multiLevelType w:val="hybridMultilevel"/>
    <w:tmpl w:val="6B3A2418"/>
    <w:lvl w:ilvl="0" w:tplc="71D44B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5A3686"/>
    <w:multiLevelType w:val="hybridMultilevel"/>
    <w:tmpl w:val="A13C0AB0"/>
    <w:lvl w:ilvl="0" w:tplc="2B4425E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85746"/>
    <w:multiLevelType w:val="hybridMultilevel"/>
    <w:tmpl w:val="29D65118"/>
    <w:lvl w:ilvl="0" w:tplc="6578374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F95DC4"/>
    <w:multiLevelType w:val="hybridMultilevel"/>
    <w:tmpl w:val="8B48E26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B11E1F"/>
    <w:multiLevelType w:val="hybridMultilevel"/>
    <w:tmpl w:val="C004E27C"/>
    <w:lvl w:ilvl="0" w:tplc="FC2A5B04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43A7E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7">
    <w:nsid w:val="31AC43AB"/>
    <w:multiLevelType w:val="hybridMultilevel"/>
    <w:tmpl w:val="7F92A7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38611C"/>
    <w:multiLevelType w:val="hybridMultilevel"/>
    <w:tmpl w:val="3B28C1EE"/>
    <w:lvl w:ilvl="0" w:tplc="92EAA71C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031ECB"/>
    <w:multiLevelType w:val="hybridMultilevel"/>
    <w:tmpl w:val="7FFC45C2"/>
    <w:lvl w:ilvl="0" w:tplc="92EAA7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5A6C26"/>
    <w:multiLevelType w:val="hybridMultilevel"/>
    <w:tmpl w:val="1A76A8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2E27CE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35F6158"/>
    <w:multiLevelType w:val="hybridMultilevel"/>
    <w:tmpl w:val="470C1A7E"/>
    <w:lvl w:ilvl="0" w:tplc="0AFCD640">
      <w:start w:val="1"/>
      <w:numFmt w:val="decimal"/>
      <w:lvlText w:val="%1."/>
      <w:lvlJc w:val="left"/>
      <w:pPr>
        <w:ind w:left="717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"/>
  </w:num>
  <w:num w:numId="4">
    <w:abstractNumId w:val="4"/>
  </w:num>
  <w:num w:numId="5">
    <w:abstractNumId w:val="5"/>
  </w:num>
  <w:num w:numId="6">
    <w:abstractNumId w:val="11"/>
  </w:num>
  <w:num w:numId="7">
    <w:abstractNumId w:val="6"/>
  </w:num>
  <w:num w:numId="8">
    <w:abstractNumId w:val="3"/>
  </w:num>
  <w:num w:numId="9">
    <w:abstractNumId w:val="10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0"/>
  </w:num>
  <w:num w:numId="14">
    <w:abstractNumId w:val="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4BF"/>
    <w:rsid w:val="000030F8"/>
    <w:rsid w:val="000224FD"/>
    <w:rsid w:val="000241AE"/>
    <w:rsid w:val="000269E3"/>
    <w:rsid w:val="00027D06"/>
    <w:rsid w:val="00030D63"/>
    <w:rsid w:val="00036B75"/>
    <w:rsid w:val="0006193A"/>
    <w:rsid w:val="00074C0A"/>
    <w:rsid w:val="000754AC"/>
    <w:rsid w:val="00090BFC"/>
    <w:rsid w:val="000C5E67"/>
    <w:rsid w:val="000C6FCD"/>
    <w:rsid w:val="000E0DC1"/>
    <w:rsid w:val="00101303"/>
    <w:rsid w:val="00113794"/>
    <w:rsid w:val="001163B4"/>
    <w:rsid w:val="00116B40"/>
    <w:rsid w:val="00122571"/>
    <w:rsid w:val="0012569B"/>
    <w:rsid w:val="001319C3"/>
    <w:rsid w:val="001342B0"/>
    <w:rsid w:val="0014091E"/>
    <w:rsid w:val="00144A96"/>
    <w:rsid w:val="00146709"/>
    <w:rsid w:val="00147ED9"/>
    <w:rsid w:val="00150816"/>
    <w:rsid w:val="00155CF0"/>
    <w:rsid w:val="001655AB"/>
    <w:rsid w:val="00172154"/>
    <w:rsid w:val="00176398"/>
    <w:rsid w:val="001777E6"/>
    <w:rsid w:val="00185C07"/>
    <w:rsid w:val="001871F2"/>
    <w:rsid w:val="00191385"/>
    <w:rsid w:val="001A0220"/>
    <w:rsid w:val="001A4F26"/>
    <w:rsid w:val="001C157D"/>
    <w:rsid w:val="001D1EE8"/>
    <w:rsid w:val="001E196E"/>
    <w:rsid w:val="00204173"/>
    <w:rsid w:val="0021012C"/>
    <w:rsid w:val="00216861"/>
    <w:rsid w:val="002234BE"/>
    <w:rsid w:val="00225D72"/>
    <w:rsid w:val="00242A5E"/>
    <w:rsid w:val="0024347D"/>
    <w:rsid w:val="00245998"/>
    <w:rsid w:val="002507AF"/>
    <w:rsid w:val="00252DC7"/>
    <w:rsid w:val="00253FCE"/>
    <w:rsid w:val="002579DF"/>
    <w:rsid w:val="002613AA"/>
    <w:rsid w:val="002619CA"/>
    <w:rsid w:val="0026597B"/>
    <w:rsid w:val="00265D15"/>
    <w:rsid w:val="002673E8"/>
    <w:rsid w:val="00273620"/>
    <w:rsid w:val="00286699"/>
    <w:rsid w:val="00292640"/>
    <w:rsid w:val="002B12BA"/>
    <w:rsid w:val="002C22D0"/>
    <w:rsid w:val="002C47C1"/>
    <w:rsid w:val="002C6457"/>
    <w:rsid w:val="002E7962"/>
    <w:rsid w:val="002F520E"/>
    <w:rsid w:val="00301175"/>
    <w:rsid w:val="00302CD6"/>
    <w:rsid w:val="00305478"/>
    <w:rsid w:val="00310975"/>
    <w:rsid w:val="00311050"/>
    <w:rsid w:val="00317E1D"/>
    <w:rsid w:val="0032593C"/>
    <w:rsid w:val="00343A2D"/>
    <w:rsid w:val="00361E67"/>
    <w:rsid w:val="00362FB8"/>
    <w:rsid w:val="00363892"/>
    <w:rsid w:val="003709D8"/>
    <w:rsid w:val="00371D9E"/>
    <w:rsid w:val="00377DFF"/>
    <w:rsid w:val="00384D5A"/>
    <w:rsid w:val="003940A3"/>
    <w:rsid w:val="003A64BF"/>
    <w:rsid w:val="003D015E"/>
    <w:rsid w:val="003E05F6"/>
    <w:rsid w:val="003E305A"/>
    <w:rsid w:val="003E5EAF"/>
    <w:rsid w:val="004002EA"/>
    <w:rsid w:val="004012AB"/>
    <w:rsid w:val="00405C60"/>
    <w:rsid w:val="00410E96"/>
    <w:rsid w:val="00416B30"/>
    <w:rsid w:val="004348B3"/>
    <w:rsid w:val="0044283D"/>
    <w:rsid w:val="0046431B"/>
    <w:rsid w:val="00476830"/>
    <w:rsid w:val="004A3A03"/>
    <w:rsid w:val="004B7E64"/>
    <w:rsid w:val="004C154D"/>
    <w:rsid w:val="00505207"/>
    <w:rsid w:val="005173B4"/>
    <w:rsid w:val="005240E4"/>
    <w:rsid w:val="00524810"/>
    <w:rsid w:val="00540C68"/>
    <w:rsid w:val="00542618"/>
    <w:rsid w:val="00562391"/>
    <w:rsid w:val="00562F87"/>
    <w:rsid w:val="00565F7C"/>
    <w:rsid w:val="005738DE"/>
    <w:rsid w:val="0057534D"/>
    <w:rsid w:val="00576E51"/>
    <w:rsid w:val="00583C12"/>
    <w:rsid w:val="00587CEF"/>
    <w:rsid w:val="00595D57"/>
    <w:rsid w:val="005B1822"/>
    <w:rsid w:val="005B5F33"/>
    <w:rsid w:val="005C46C9"/>
    <w:rsid w:val="005D01E7"/>
    <w:rsid w:val="005D3727"/>
    <w:rsid w:val="005D71CD"/>
    <w:rsid w:val="005D726A"/>
    <w:rsid w:val="005F295A"/>
    <w:rsid w:val="005F595C"/>
    <w:rsid w:val="005F7B0C"/>
    <w:rsid w:val="006011A8"/>
    <w:rsid w:val="0060638E"/>
    <w:rsid w:val="00624127"/>
    <w:rsid w:val="00664908"/>
    <w:rsid w:val="006A3E33"/>
    <w:rsid w:val="006A4C4B"/>
    <w:rsid w:val="006B133C"/>
    <w:rsid w:val="006B2740"/>
    <w:rsid w:val="006B78BA"/>
    <w:rsid w:val="006C79D3"/>
    <w:rsid w:val="006D68B2"/>
    <w:rsid w:val="006F319B"/>
    <w:rsid w:val="006F3AD4"/>
    <w:rsid w:val="00707EEB"/>
    <w:rsid w:val="00711F3B"/>
    <w:rsid w:val="0071202E"/>
    <w:rsid w:val="00712EA4"/>
    <w:rsid w:val="0072030D"/>
    <w:rsid w:val="007230D3"/>
    <w:rsid w:val="00727302"/>
    <w:rsid w:val="00741EED"/>
    <w:rsid w:val="007425F7"/>
    <w:rsid w:val="0075577D"/>
    <w:rsid w:val="00755F29"/>
    <w:rsid w:val="00765DC8"/>
    <w:rsid w:val="00782EFF"/>
    <w:rsid w:val="007841E7"/>
    <w:rsid w:val="007909AF"/>
    <w:rsid w:val="007B3947"/>
    <w:rsid w:val="007B7D31"/>
    <w:rsid w:val="007C10A3"/>
    <w:rsid w:val="007C5020"/>
    <w:rsid w:val="007D0225"/>
    <w:rsid w:val="00806D40"/>
    <w:rsid w:val="00814EB5"/>
    <w:rsid w:val="008229A4"/>
    <w:rsid w:val="008236E2"/>
    <w:rsid w:val="00832D56"/>
    <w:rsid w:val="008400F7"/>
    <w:rsid w:val="008455F5"/>
    <w:rsid w:val="00847B70"/>
    <w:rsid w:val="0085486E"/>
    <w:rsid w:val="00862D1E"/>
    <w:rsid w:val="0087018E"/>
    <w:rsid w:val="008920C7"/>
    <w:rsid w:val="00896BF5"/>
    <w:rsid w:val="008A51E8"/>
    <w:rsid w:val="008B280E"/>
    <w:rsid w:val="008E474D"/>
    <w:rsid w:val="008F2379"/>
    <w:rsid w:val="00903927"/>
    <w:rsid w:val="00932FA4"/>
    <w:rsid w:val="009348DC"/>
    <w:rsid w:val="009525E9"/>
    <w:rsid w:val="00977859"/>
    <w:rsid w:val="00980B0E"/>
    <w:rsid w:val="009870F9"/>
    <w:rsid w:val="009874AC"/>
    <w:rsid w:val="009933C5"/>
    <w:rsid w:val="0099718A"/>
    <w:rsid w:val="009A2997"/>
    <w:rsid w:val="009A2E6A"/>
    <w:rsid w:val="009B5A3C"/>
    <w:rsid w:val="009D6F50"/>
    <w:rsid w:val="009E2880"/>
    <w:rsid w:val="009E38FC"/>
    <w:rsid w:val="009F5EFA"/>
    <w:rsid w:val="00A01D81"/>
    <w:rsid w:val="00A204AB"/>
    <w:rsid w:val="00A2094D"/>
    <w:rsid w:val="00A43642"/>
    <w:rsid w:val="00A51C3A"/>
    <w:rsid w:val="00A753FD"/>
    <w:rsid w:val="00A806A0"/>
    <w:rsid w:val="00A81709"/>
    <w:rsid w:val="00A86D35"/>
    <w:rsid w:val="00AA3B5B"/>
    <w:rsid w:val="00AA4726"/>
    <w:rsid w:val="00AA50D8"/>
    <w:rsid w:val="00AD68E2"/>
    <w:rsid w:val="00AE25D0"/>
    <w:rsid w:val="00AF6A59"/>
    <w:rsid w:val="00AF700B"/>
    <w:rsid w:val="00B0279B"/>
    <w:rsid w:val="00B1398C"/>
    <w:rsid w:val="00B145BA"/>
    <w:rsid w:val="00B35EB0"/>
    <w:rsid w:val="00B5016D"/>
    <w:rsid w:val="00B54576"/>
    <w:rsid w:val="00B56A21"/>
    <w:rsid w:val="00B67D82"/>
    <w:rsid w:val="00B87B93"/>
    <w:rsid w:val="00B91695"/>
    <w:rsid w:val="00B96592"/>
    <w:rsid w:val="00BA00C7"/>
    <w:rsid w:val="00BA0993"/>
    <w:rsid w:val="00BB1049"/>
    <w:rsid w:val="00BB1215"/>
    <w:rsid w:val="00BB2BE4"/>
    <w:rsid w:val="00BB59CE"/>
    <w:rsid w:val="00BB621D"/>
    <w:rsid w:val="00BC0C3A"/>
    <w:rsid w:val="00BF2D79"/>
    <w:rsid w:val="00BF6132"/>
    <w:rsid w:val="00C0159C"/>
    <w:rsid w:val="00C03C51"/>
    <w:rsid w:val="00C0740C"/>
    <w:rsid w:val="00C1314F"/>
    <w:rsid w:val="00C25198"/>
    <w:rsid w:val="00C326D7"/>
    <w:rsid w:val="00C33785"/>
    <w:rsid w:val="00C637A6"/>
    <w:rsid w:val="00C664FE"/>
    <w:rsid w:val="00C757E7"/>
    <w:rsid w:val="00C76250"/>
    <w:rsid w:val="00C802B3"/>
    <w:rsid w:val="00C8314C"/>
    <w:rsid w:val="00C83987"/>
    <w:rsid w:val="00C90D25"/>
    <w:rsid w:val="00C95423"/>
    <w:rsid w:val="00C96460"/>
    <w:rsid w:val="00CA7CE6"/>
    <w:rsid w:val="00CC68C3"/>
    <w:rsid w:val="00CD14B6"/>
    <w:rsid w:val="00CE0948"/>
    <w:rsid w:val="00CF290E"/>
    <w:rsid w:val="00CF5110"/>
    <w:rsid w:val="00CF6684"/>
    <w:rsid w:val="00D00B47"/>
    <w:rsid w:val="00D00E43"/>
    <w:rsid w:val="00D1113F"/>
    <w:rsid w:val="00D142C7"/>
    <w:rsid w:val="00D274BC"/>
    <w:rsid w:val="00D43572"/>
    <w:rsid w:val="00D45E0F"/>
    <w:rsid w:val="00D46376"/>
    <w:rsid w:val="00D51DB2"/>
    <w:rsid w:val="00D54F7D"/>
    <w:rsid w:val="00D55AAD"/>
    <w:rsid w:val="00D56D91"/>
    <w:rsid w:val="00D658C1"/>
    <w:rsid w:val="00D70093"/>
    <w:rsid w:val="00D70BDE"/>
    <w:rsid w:val="00D80E48"/>
    <w:rsid w:val="00D9605B"/>
    <w:rsid w:val="00DA062A"/>
    <w:rsid w:val="00DA3E32"/>
    <w:rsid w:val="00DA4C07"/>
    <w:rsid w:val="00DC2725"/>
    <w:rsid w:val="00DD0941"/>
    <w:rsid w:val="00DD5A04"/>
    <w:rsid w:val="00DD5A77"/>
    <w:rsid w:val="00DD5CCF"/>
    <w:rsid w:val="00DF29DF"/>
    <w:rsid w:val="00E1470A"/>
    <w:rsid w:val="00E17820"/>
    <w:rsid w:val="00E17E7A"/>
    <w:rsid w:val="00E334A5"/>
    <w:rsid w:val="00E3657A"/>
    <w:rsid w:val="00E44280"/>
    <w:rsid w:val="00E47841"/>
    <w:rsid w:val="00E675B4"/>
    <w:rsid w:val="00E87F40"/>
    <w:rsid w:val="00E96E74"/>
    <w:rsid w:val="00E9749D"/>
    <w:rsid w:val="00EB40D6"/>
    <w:rsid w:val="00EB4E35"/>
    <w:rsid w:val="00EB68FD"/>
    <w:rsid w:val="00ED438A"/>
    <w:rsid w:val="00ED5401"/>
    <w:rsid w:val="00EE1A88"/>
    <w:rsid w:val="00EE5F45"/>
    <w:rsid w:val="00EF6450"/>
    <w:rsid w:val="00F1453C"/>
    <w:rsid w:val="00F30926"/>
    <w:rsid w:val="00F31B1B"/>
    <w:rsid w:val="00F50085"/>
    <w:rsid w:val="00F53A00"/>
    <w:rsid w:val="00F67240"/>
    <w:rsid w:val="00F72D07"/>
    <w:rsid w:val="00F7552D"/>
    <w:rsid w:val="00FB26E0"/>
    <w:rsid w:val="00FC3501"/>
    <w:rsid w:val="00FC6207"/>
    <w:rsid w:val="00FD0255"/>
    <w:rsid w:val="00FD39E8"/>
    <w:rsid w:val="00FE6A25"/>
    <w:rsid w:val="00FF7029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02B3"/>
    <w:pPr>
      <w:keepNext/>
      <w:keepLines/>
      <w:numPr>
        <w:numId w:val="7"/>
      </w:numPr>
      <w:spacing w:after="0" w:line="240" w:lineRule="auto"/>
      <w:jc w:val="both"/>
      <w:outlineLvl w:val="0"/>
    </w:pPr>
    <w:rPr>
      <w:rFonts w:ascii="Times New Roman Gras" w:eastAsiaTheme="majorEastAsia" w:hAnsi="Times New Roman Gras" w:cstheme="majorBidi"/>
      <w:b/>
      <w:bCs/>
      <w:smallCaps/>
      <w:sz w:val="24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802B3"/>
    <w:pPr>
      <w:numPr>
        <w:ilvl w:val="1"/>
      </w:numPr>
      <w:ind w:left="578" w:hanging="578"/>
      <w:outlineLvl w:val="1"/>
    </w:pPr>
    <w:rPr>
      <w:b w:val="0"/>
      <w:bCs w:val="0"/>
      <w:smallCaps w:val="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02B3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02B3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02B3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02B3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02B3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02B3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02B3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footnote text,ALTS FOOTNOTE,Footnote text,Fotnotetekst Tegn1,Fotnotetekst Tegn Tegn,Fotnotetekst Tegn1 Tegn Tegn,Fotnotetekst Tegn Tegn Tegn Tegn,Fotnotetekst Tegn2 Tegn Tegn Tegn Tegn,Fotnotetekst Tegn1 Tegn Tegn Tegn Tegn Tegn, Car"/>
    <w:basedOn w:val="Normal"/>
    <w:link w:val="NotedebasdepageCar"/>
    <w:uiPriority w:val="99"/>
    <w:semiHidden/>
    <w:rsid w:val="00204173"/>
    <w:pPr>
      <w:spacing w:before="120" w:after="60" w:line="240" w:lineRule="auto"/>
      <w:jc w:val="both"/>
    </w:pPr>
    <w:rPr>
      <w:rFonts w:ascii="Times New Roman" w:eastAsia="MS Mincho" w:hAnsi="Times New Roman" w:cs="Arial"/>
      <w:bCs/>
      <w:kern w:val="32"/>
      <w:sz w:val="20"/>
      <w:szCs w:val="20"/>
      <w:lang w:eastAsia="ja-JP"/>
    </w:rPr>
  </w:style>
  <w:style w:type="character" w:customStyle="1" w:styleId="NotedebasdepageCar">
    <w:name w:val="Note de bas de page Car"/>
    <w:aliases w:val="footnote text Car,ALTS FOOTNOTE Car,Footnote text Car,Fotnotetekst Tegn1 Car,Fotnotetekst Tegn Tegn Car,Fotnotetekst Tegn1 Tegn Tegn Car,Fotnotetekst Tegn Tegn Tegn Tegn Car,Fotnotetekst Tegn2 Tegn Tegn Tegn Tegn Car, Car Car"/>
    <w:basedOn w:val="Policepardfaut"/>
    <w:link w:val="Notedebasdepage"/>
    <w:uiPriority w:val="99"/>
    <w:semiHidden/>
    <w:rsid w:val="00204173"/>
    <w:rPr>
      <w:rFonts w:ascii="Times New Roman" w:eastAsia="MS Mincho" w:hAnsi="Times New Roman" w:cs="Arial"/>
      <w:bCs/>
      <w:kern w:val="32"/>
      <w:sz w:val="20"/>
      <w:szCs w:val="20"/>
      <w:lang w:eastAsia="ja-JP"/>
    </w:rPr>
  </w:style>
  <w:style w:type="character" w:styleId="Appelnotedebasdep">
    <w:name w:val="footnote reference"/>
    <w:aliases w:val="Appel note de bas de p,Footnote,Footnote symbol"/>
    <w:uiPriority w:val="99"/>
    <w:semiHidden/>
    <w:rsid w:val="00204173"/>
    <w:rPr>
      <w:vertAlign w:val="superscript"/>
    </w:rPr>
  </w:style>
  <w:style w:type="character" w:styleId="lev">
    <w:name w:val="Strong"/>
    <w:uiPriority w:val="22"/>
    <w:qFormat/>
    <w:rsid w:val="00204173"/>
    <w:rPr>
      <w:b/>
      <w:bCs/>
    </w:rPr>
  </w:style>
  <w:style w:type="paragraph" w:customStyle="1" w:styleId="center1">
    <w:name w:val="center1"/>
    <w:basedOn w:val="Normal"/>
    <w:rsid w:val="00204173"/>
    <w:pPr>
      <w:spacing w:after="0" w:line="240" w:lineRule="auto"/>
      <w:jc w:val="center"/>
    </w:pPr>
    <w:rPr>
      <w:rFonts w:ascii="Times New Roman" w:eastAsia="Times New Roman" w:hAnsi="Times New Roman" w:cs="Times New Roman"/>
      <w:color w:val="375FA3"/>
      <w:sz w:val="24"/>
      <w:szCs w:val="24"/>
      <w:lang w:eastAsia="fr-FR"/>
    </w:rPr>
  </w:style>
  <w:style w:type="character" w:styleId="Lienhypertexte">
    <w:name w:val="Hyperlink"/>
    <w:uiPriority w:val="99"/>
    <w:rsid w:val="0020417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802B3"/>
    <w:rPr>
      <w:rFonts w:ascii="Times New Roman Gras" w:eastAsiaTheme="majorEastAsia" w:hAnsi="Times New Roman Gras" w:cstheme="majorBidi"/>
      <w:b/>
      <w:bCs/>
      <w:smallCaps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1777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802B3"/>
    <w:rPr>
      <w:rFonts w:ascii="Times New Roman Gras" w:eastAsiaTheme="majorEastAsia" w:hAnsi="Times New Roman Gras" w:cstheme="majorBidi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802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8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802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802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802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802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802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E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6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rsid w:val="00DD5C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D5CC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CA7CE6"/>
    <w:pPr>
      <w:spacing w:after="0" w:line="240" w:lineRule="auto"/>
      <w:ind w:right="-1441"/>
      <w:jc w:val="both"/>
    </w:pPr>
    <w:rPr>
      <w:rFonts w:ascii="Times New Roman" w:eastAsia="Times New Roman" w:hAnsi="Times New Roman" w:cs="Times New Roman"/>
      <w:b/>
      <w:iCs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CA7CE6"/>
    <w:rPr>
      <w:rFonts w:ascii="Times New Roman" w:eastAsia="Times New Roman" w:hAnsi="Times New Roman" w:cs="Times New Roman"/>
      <w:b/>
      <w:iCs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96E"/>
  </w:style>
  <w:style w:type="paragraph" w:styleId="NormalWeb">
    <w:name w:val="Normal (Web)"/>
    <w:basedOn w:val="Normal"/>
    <w:rsid w:val="00E4428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5C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post21">
    <w:name w:val="sectpost21"/>
    <w:basedOn w:val="Normal"/>
    <w:rsid w:val="00036B75"/>
    <w:pPr>
      <w:spacing w:before="240" w:after="240" w:line="240" w:lineRule="auto"/>
    </w:pPr>
    <w:rPr>
      <w:rFonts w:ascii="Verdana" w:eastAsia="Times New Roman" w:hAnsi="Verdana" w:cs="Times New Roman"/>
      <w:b/>
      <w:bCs/>
      <w:color w:val="DD3700"/>
      <w:sz w:val="17"/>
      <w:szCs w:val="17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754A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802B3"/>
    <w:pPr>
      <w:keepNext/>
      <w:keepLines/>
      <w:numPr>
        <w:numId w:val="7"/>
      </w:numPr>
      <w:spacing w:after="0" w:line="240" w:lineRule="auto"/>
      <w:jc w:val="both"/>
      <w:outlineLvl w:val="0"/>
    </w:pPr>
    <w:rPr>
      <w:rFonts w:ascii="Times New Roman Gras" w:eastAsiaTheme="majorEastAsia" w:hAnsi="Times New Roman Gras" w:cstheme="majorBidi"/>
      <w:b/>
      <w:bCs/>
      <w:smallCaps/>
      <w:sz w:val="24"/>
      <w:szCs w:val="28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C802B3"/>
    <w:pPr>
      <w:numPr>
        <w:ilvl w:val="1"/>
      </w:numPr>
      <w:ind w:left="578" w:hanging="578"/>
      <w:outlineLvl w:val="1"/>
    </w:pPr>
    <w:rPr>
      <w:b w:val="0"/>
      <w:bCs w:val="0"/>
      <w:smallCaps w:val="0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802B3"/>
    <w:pPr>
      <w:keepNext/>
      <w:keepLines/>
      <w:numPr>
        <w:ilvl w:val="2"/>
        <w:numId w:val="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802B3"/>
    <w:pPr>
      <w:keepNext/>
      <w:keepLines/>
      <w:numPr>
        <w:ilvl w:val="3"/>
        <w:numId w:val="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802B3"/>
    <w:pPr>
      <w:keepNext/>
      <w:keepLines/>
      <w:numPr>
        <w:ilvl w:val="4"/>
        <w:numId w:val="7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802B3"/>
    <w:pPr>
      <w:keepNext/>
      <w:keepLines/>
      <w:numPr>
        <w:ilvl w:val="5"/>
        <w:numId w:val="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802B3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802B3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802B3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aliases w:val="footnote text,ALTS FOOTNOTE,Footnote text,Fotnotetekst Tegn1,Fotnotetekst Tegn Tegn,Fotnotetekst Tegn1 Tegn Tegn,Fotnotetekst Tegn Tegn Tegn Tegn,Fotnotetekst Tegn2 Tegn Tegn Tegn Tegn,Fotnotetekst Tegn1 Tegn Tegn Tegn Tegn Tegn, Car"/>
    <w:basedOn w:val="Normal"/>
    <w:link w:val="NotedebasdepageCar"/>
    <w:uiPriority w:val="99"/>
    <w:semiHidden/>
    <w:rsid w:val="00204173"/>
    <w:pPr>
      <w:spacing w:before="120" w:after="60" w:line="240" w:lineRule="auto"/>
      <w:jc w:val="both"/>
    </w:pPr>
    <w:rPr>
      <w:rFonts w:ascii="Times New Roman" w:eastAsia="MS Mincho" w:hAnsi="Times New Roman" w:cs="Arial"/>
      <w:bCs/>
      <w:kern w:val="32"/>
      <w:sz w:val="20"/>
      <w:szCs w:val="20"/>
      <w:lang w:eastAsia="ja-JP"/>
    </w:rPr>
  </w:style>
  <w:style w:type="character" w:customStyle="1" w:styleId="NotedebasdepageCar">
    <w:name w:val="Note de bas de page Car"/>
    <w:aliases w:val="footnote text Car,ALTS FOOTNOTE Car,Footnote text Car,Fotnotetekst Tegn1 Car,Fotnotetekst Tegn Tegn Car,Fotnotetekst Tegn1 Tegn Tegn Car,Fotnotetekst Tegn Tegn Tegn Tegn Car,Fotnotetekst Tegn2 Tegn Tegn Tegn Tegn Car, Car Car"/>
    <w:basedOn w:val="Policepardfaut"/>
    <w:link w:val="Notedebasdepage"/>
    <w:uiPriority w:val="99"/>
    <w:semiHidden/>
    <w:rsid w:val="00204173"/>
    <w:rPr>
      <w:rFonts w:ascii="Times New Roman" w:eastAsia="MS Mincho" w:hAnsi="Times New Roman" w:cs="Arial"/>
      <w:bCs/>
      <w:kern w:val="32"/>
      <w:sz w:val="20"/>
      <w:szCs w:val="20"/>
      <w:lang w:eastAsia="ja-JP"/>
    </w:rPr>
  </w:style>
  <w:style w:type="character" w:styleId="Appelnotedebasdep">
    <w:name w:val="footnote reference"/>
    <w:aliases w:val="Appel note de bas de p,Footnote,Footnote symbol"/>
    <w:uiPriority w:val="99"/>
    <w:semiHidden/>
    <w:rsid w:val="00204173"/>
    <w:rPr>
      <w:vertAlign w:val="superscript"/>
    </w:rPr>
  </w:style>
  <w:style w:type="character" w:styleId="lev">
    <w:name w:val="Strong"/>
    <w:uiPriority w:val="22"/>
    <w:qFormat/>
    <w:rsid w:val="00204173"/>
    <w:rPr>
      <w:b/>
      <w:bCs/>
    </w:rPr>
  </w:style>
  <w:style w:type="paragraph" w:customStyle="1" w:styleId="center1">
    <w:name w:val="center1"/>
    <w:basedOn w:val="Normal"/>
    <w:rsid w:val="00204173"/>
    <w:pPr>
      <w:spacing w:after="0" w:line="240" w:lineRule="auto"/>
      <w:jc w:val="center"/>
    </w:pPr>
    <w:rPr>
      <w:rFonts w:ascii="Times New Roman" w:eastAsia="Times New Roman" w:hAnsi="Times New Roman" w:cs="Times New Roman"/>
      <w:color w:val="375FA3"/>
      <w:sz w:val="24"/>
      <w:szCs w:val="24"/>
      <w:lang w:eastAsia="fr-FR"/>
    </w:rPr>
  </w:style>
  <w:style w:type="character" w:styleId="Lienhypertexte">
    <w:name w:val="Hyperlink"/>
    <w:uiPriority w:val="99"/>
    <w:rsid w:val="00204173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C802B3"/>
    <w:rPr>
      <w:rFonts w:ascii="Times New Roman Gras" w:eastAsiaTheme="majorEastAsia" w:hAnsi="Times New Roman Gras" w:cstheme="majorBidi"/>
      <w:b/>
      <w:bCs/>
      <w:smallCaps/>
      <w:sz w:val="24"/>
      <w:szCs w:val="28"/>
    </w:rPr>
  </w:style>
  <w:style w:type="paragraph" w:styleId="Paragraphedeliste">
    <w:name w:val="List Paragraph"/>
    <w:basedOn w:val="Normal"/>
    <w:uiPriority w:val="34"/>
    <w:qFormat/>
    <w:rsid w:val="001777E6"/>
    <w:pPr>
      <w:ind w:left="720"/>
      <w:contextualSpacing/>
    </w:pPr>
  </w:style>
  <w:style w:type="table" w:styleId="Grilledutableau">
    <w:name w:val="Table Grid"/>
    <w:basedOn w:val="TableauNormal"/>
    <w:uiPriority w:val="59"/>
    <w:rsid w:val="00E9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802B3"/>
    <w:rPr>
      <w:rFonts w:ascii="Times New Roman Gras" w:eastAsiaTheme="majorEastAsia" w:hAnsi="Times New Roman Gras" w:cstheme="majorBidi"/>
      <w:sz w:val="24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C802B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C802B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C802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C802B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C802B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C802B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802B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07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7E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6B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-tte">
    <w:name w:val="header"/>
    <w:basedOn w:val="Normal"/>
    <w:link w:val="En-tteCar"/>
    <w:rsid w:val="00DD5CC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DD5CC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3">
    <w:name w:val="Body Text 3"/>
    <w:basedOn w:val="Normal"/>
    <w:link w:val="Corpsdetexte3Car"/>
    <w:rsid w:val="00CA7CE6"/>
    <w:pPr>
      <w:spacing w:after="0" w:line="240" w:lineRule="auto"/>
      <w:ind w:right="-1441"/>
      <w:jc w:val="both"/>
    </w:pPr>
    <w:rPr>
      <w:rFonts w:ascii="Times New Roman" w:eastAsia="Times New Roman" w:hAnsi="Times New Roman" w:cs="Times New Roman"/>
      <w:b/>
      <w:iCs/>
      <w:sz w:val="20"/>
      <w:szCs w:val="20"/>
      <w:lang w:eastAsia="fr-FR"/>
    </w:rPr>
  </w:style>
  <w:style w:type="character" w:customStyle="1" w:styleId="Corpsdetexte3Car">
    <w:name w:val="Corps de texte 3 Car"/>
    <w:basedOn w:val="Policepardfaut"/>
    <w:link w:val="Corpsdetexte3"/>
    <w:rsid w:val="00CA7CE6"/>
    <w:rPr>
      <w:rFonts w:ascii="Times New Roman" w:eastAsia="Times New Roman" w:hAnsi="Times New Roman" w:cs="Times New Roman"/>
      <w:b/>
      <w:iCs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1E1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196E"/>
  </w:style>
  <w:style w:type="paragraph" w:styleId="NormalWeb">
    <w:name w:val="Normal (Web)"/>
    <w:basedOn w:val="Normal"/>
    <w:rsid w:val="00E44280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5C4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post21">
    <w:name w:val="sectpost21"/>
    <w:basedOn w:val="Normal"/>
    <w:rsid w:val="00036B75"/>
    <w:pPr>
      <w:spacing w:before="240" w:after="240" w:line="240" w:lineRule="auto"/>
    </w:pPr>
    <w:rPr>
      <w:rFonts w:ascii="Verdana" w:eastAsia="Times New Roman" w:hAnsi="Verdana" w:cs="Times New Roman"/>
      <w:b/>
      <w:bCs/>
      <w:color w:val="DD3700"/>
      <w:sz w:val="17"/>
      <w:szCs w:val="17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0754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6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9484">
          <w:blockQuote w:val="1"/>
          <w:marLeft w:val="255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7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093508">
          <w:blockQuote w:val="1"/>
          <w:marLeft w:val="255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5626">
          <w:blockQuote w:val="1"/>
          <w:marLeft w:val="255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4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86300">
          <w:blockQuote w:val="1"/>
          <w:marLeft w:val="255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080962">
          <w:blockQuote w:val="1"/>
          <w:marLeft w:val="255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3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14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1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8" Type="http://schemas.openxmlformats.org/officeDocument/2006/relationships/hyperlink" Target="http://www.arcep.fr/index.php?id=11726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footnotes" Target="footnotes.xml"/><Relationship Id="rId17" Type="http://schemas.openxmlformats.org/officeDocument/2006/relationships/hyperlink" Target="http://www.anfr.fr/fr/autorisations-demissions/reseaux-professionnels/les-reseaux-mobiles-professionnels-pmr/formuler-une-demande-dautorisation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3.gif"/><Relationship Id="rId20" Type="http://schemas.openxmlformats.org/officeDocument/2006/relationships/hyperlink" Target="file:///C:\Users\brial\AppData\Local\Microsoft\Windows\Temporary%20Internet%20Files\Content.Outlook\0YA5ZI0X\reseaux-instances@anfr.f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openxmlformats.org/officeDocument/2006/relationships/image" Target="media/image2.gif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www.arcep.fr/index.php?id=11726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271A4-10B7-48A2-94FE-22D72D595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1701</Words>
  <Characters>9356</Characters>
  <Application>Microsoft Office Word</Application>
  <DocSecurity>0</DocSecurity>
  <Lines>77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ANFR</Company>
  <LinksUpToDate>false</LinksUpToDate>
  <CharactersWithSpaces>11035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ERPELDING</dc:creator>
  <cp:lastModifiedBy>BRIAL Dominique</cp:lastModifiedBy>
  <cp:revision>6</cp:revision>
  <cp:lastPrinted>2013-05-03T14:51:00Z</cp:lastPrinted>
  <dcterms:created xsi:type="dcterms:W3CDTF">2016-10-11T11:28:00Z</dcterms:created>
  <dcterms:modified xsi:type="dcterms:W3CDTF">2016-10-11T11:40:00Z</dcterms:modified>
</cp:coreProperties>
</file>